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0A440" w14:textId="40142E6C" w:rsidR="00315BA7" w:rsidRPr="00315BA7" w:rsidRDefault="00EE6279" w:rsidP="00EE6279">
      <w:pPr>
        <w:pStyle w:val="Geenafstand"/>
        <w:rPr>
          <w:b/>
          <w:bCs/>
          <w:sz w:val="28"/>
          <w:szCs w:val="28"/>
        </w:rPr>
      </w:pPr>
      <w:r w:rsidRPr="00246DF1">
        <w:rPr>
          <w:b/>
          <w:bCs/>
          <w:sz w:val="28"/>
          <w:szCs w:val="28"/>
        </w:rPr>
        <w:t xml:space="preserve">Activiteiten Stichting In den Scherminckel </w:t>
      </w:r>
    </w:p>
    <w:p w14:paraId="29B3DE72" w14:textId="41D1214F" w:rsidR="00EE6279" w:rsidRPr="001D6BFA" w:rsidRDefault="00315BA7" w:rsidP="00EE6279">
      <w:pPr>
        <w:pStyle w:val="Geenafstand"/>
        <w:rPr>
          <w:b/>
          <w:bCs/>
        </w:rPr>
      </w:pPr>
      <w:r>
        <w:rPr>
          <w:b/>
          <w:bCs/>
        </w:rPr>
        <w:t>In aansluiting op de</w:t>
      </w:r>
      <w:r w:rsidR="00EE6279" w:rsidRPr="001D6BFA">
        <w:rPr>
          <w:b/>
          <w:bCs/>
        </w:rPr>
        <w:t xml:space="preserve"> tentoonstelling </w:t>
      </w:r>
      <w:r w:rsidR="004D70E1">
        <w:rPr>
          <w:b/>
          <w:bCs/>
        </w:rPr>
        <w:t>Hete Vuren</w:t>
      </w:r>
      <w:r w:rsidR="00EE6279" w:rsidRPr="001D6BFA">
        <w:rPr>
          <w:b/>
          <w:bCs/>
        </w:rPr>
        <w:t xml:space="preserve"> in Markiezenhof (</w:t>
      </w:r>
      <w:r w:rsidR="004D70E1">
        <w:rPr>
          <w:b/>
          <w:bCs/>
        </w:rPr>
        <w:t>22</w:t>
      </w:r>
      <w:r w:rsidR="00EE6279" w:rsidRPr="001D6BFA">
        <w:rPr>
          <w:b/>
          <w:bCs/>
        </w:rPr>
        <w:t xml:space="preserve"> april t/m </w:t>
      </w:r>
      <w:r w:rsidR="004D70E1">
        <w:rPr>
          <w:b/>
          <w:bCs/>
        </w:rPr>
        <w:t>3 sept 2023</w:t>
      </w:r>
      <w:r w:rsidR="00EE6279" w:rsidRPr="001D6BFA">
        <w:rPr>
          <w:b/>
          <w:bCs/>
        </w:rPr>
        <w:t>)</w:t>
      </w:r>
    </w:p>
    <w:p w14:paraId="69984F15" w14:textId="77777777" w:rsidR="00EE6279" w:rsidRDefault="00EE6279" w:rsidP="00EE6279"/>
    <w:p w14:paraId="183C4AE3" w14:textId="4138EE21" w:rsidR="00315BA7" w:rsidRPr="00315BA7" w:rsidRDefault="004D70E1" w:rsidP="00A27295">
      <w:pPr>
        <w:pStyle w:val="Lijstalinea"/>
        <w:numPr>
          <w:ilvl w:val="0"/>
          <w:numId w:val="1"/>
        </w:numPr>
        <w:rPr>
          <w:rFonts w:eastAsia="Times New Roman"/>
          <w:b/>
          <w:bCs/>
        </w:rPr>
      </w:pPr>
      <w:r>
        <w:rPr>
          <w:rFonts w:eastAsia="Times New Roman"/>
          <w:b/>
          <w:bCs/>
        </w:rPr>
        <w:t>Archeologische Stadswandeling “Pottenbakkers”</w:t>
      </w:r>
    </w:p>
    <w:p w14:paraId="3A86094E" w14:textId="77777777" w:rsidR="00315BA7" w:rsidRDefault="00315BA7" w:rsidP="00A27295"/>
    <w:p w14:paraId="06AF2EA8" w14:textId="3D6DDB62" w:rsidR="004D70E1" w:rsidRDefault="00A27295" w:rsidP="00A27295">
      <w:r>
        <w:t xml:space="preserve">Stichting In den Scherminckel organiseert </w:t>
      </w:r>
      <w:r w:rsidR="004D70E1">
        <w:t xml:space="preserve">de </w:t>
      </w:r>
      <w:r>
        <w:t>Archeologische Stadswandeling</w:t>
      </w:r>
      <w:r w:rsidR="004D70E1">
        <w:t xml:space="preserve"> “Pottenbakkers”. Onder begeleiding van een gids loopt u</w:t>
      </w:r>
      <w:r w:rsidR="006D6398">
        <w:t xml:space="preserve"> onder andere</w:t>
      </w:r>
      <w:r w:rsidR="004D70E1">
        <w:t xml:space="preserve"> door de eeuwenoude pottenbakkerswijk van Bergen op Zoom: ‘</w:t>
      </w:r>
      <w:r w:rsidR="004D70E1" w:rsidRPr="004D70E1">
        <w:rPr>
          <w:i/>
          <w:iCs/>
        </w:rPr>
        <w:t xml:space="preserve">De </w:t>
      </w:r>
      <w:proofErr w:type="spellStart"/>
      <w:r w:rsidR="004D70E1" w:rsidRPr="004D70E1">
        <w:rPr>
          <w:i/>
          <w:iCs/>
        </w:rPr>
        <w:t>Potteriekes</w:t>
      </w:r>
      <w:proofErr w:type="spellEnd"/>
      <w:r w:rsidR="004D70E1" w:rsidRPr="004D70E1">
        <w:rPr>
          <w:i/>
          <w:iCs/>
        </w:rPr>
        <w:t>’</w:t>
      </w:r>
      <w:r w:rsidR="004D70E1">
        <w:t xml:space="preserve">. </w:t>
      </w:r>
      <w:r w:rsidRPr="00D078C3">
        <w:t xml:space="preserve">Tijdens deze wandeling ontdekt u </w:t>
      </w:r>
      <w:r w:rsidR="004D70E1">
        <w:t>op welke plaatsen aardewerk producten gemaakt werden en hoe de pottenbakkers dit deden. Ook laat de gids u enkele eeuwenoude archeologische vondsten zien en voelen.</w:t>
      </w:r>
    </w:p>
    <w:p w14:paraId="6F236FF4" w14:textId="77777777" w:rsidR="004D70E1" w:rsidRDefault="004D70E1" w:rsidP="00A27295"/>
    <w:p w14:paraId="444E4E8B" w14:textId="061BAF5E" w:rsidR="00A27295" w:rsidRDefault="004D70E1" w:rsidP="00A27295">
      <w:r>
        <w:t>Startl</w:t>
      </w:r>
      <w:r w:rsidR="00A27295" w:rsidRPr="00DF43D0">
        <w:t>ocatie:</w:t>
      </w:r>
      <w:r w:rsidR="00A27295" w:rsidRPr="00DF43D0">
        <w:tab/>
        <w:t xml:space="preserve">Markiezenhof, Grote Binnenplaats, </w:t>
      </w:r>
      <w:proofErr w:type="spellStart"/>
      <w:r w:rsidR="00A27295" w:rsidRPr="00DF43D0">
        <w:t>Steenbergsestraat</w:t>
      </w:r>
      <w:proofErr w:type="spellEnd"/>
      <w:r w:rsidR="00A27295" w:rsidRPr="00DF43D0">
        <w:t xml:space="preserve"> </w:t>
      </w:r>
      <w:r w:rsidR="00A27295">
        <w:t>8</w:t>
      </w:r>
      <w:r w:rsidR="00A27295" w:rsidRPr="00DF43D0">
        <w:t>, Bergen op Zoom</w:t>
      </w:r>
    </w:p>
    <w:p w14:paraId="7FCA2D82" w14:textId="4BCDB01F" w:rsidR="004D70E1" w:rsidRDefault="004D70E1" w:rsidP="00A27295">
      <w:r w:rsidRPr="004D70E1">
        <w:t>Data</w:t>
      </w:r>
      <w:r w:rsidR="00A27295" w:rsidRPr="004D70E1">
        <w:t>:</w:t>
      </w:r>
      <w:r w:rsidR="00A27295" w:rsidRPr="004D70E1">
        <w:tab/>
      </w:r>
      <w:r w:rsidR="00A27295" w:rsidRPr="004D70E1">
        <w:tab/>
      </w:r>
      <w:r w:rsidRPr="004D70E1">
        <w:t>zon 23 apr</w:t>
      </w:r>
      <w:r w:rsidRPr="004D70E1">
        <w:tab/>
      </w:r>
      <w:r w:rsidRPr="004D70E1">
        <w:tab/>
      </w:r>
      <w:r>
        <w:t>zat 27 mei</w:t>
      </w:r>
      <w:r>
        <w:tab/>
      </w:r>
      <w:r>
        <w:tab/>
        <w:t>vrij 7 juli</w:t>
      </w:r>
      <w:r>
        <w:tab/>
      </w:r>
    </w:p>
    <w:p w14:paraId="5E748604" w14:textId="43A14ED7" w:rsidR="004D70E1" w:rsidRDefault="004D70E1" w:rsidP="00A27295">
      <w:r w:rsidRPr="004D70E1">
        <w:tab/>
      </w:r>
      <w:r w:rsidRPr="004D70E1">
        <w:tab/>
      </w:r>
      <w:r>
        <w:t>zon 7 mei</w:t>
      </w:r>
      <w:r>
        <w:tab/>
      </w:r>
      <w:r>
        <w:tab/>
        <w:t xml:space="preserve">vrij 9 juni </w:t>
      </w:r>
      <w:r>
        <w:tab/>
      </w:r>
      <w:r>
        <w:tab/>
        <w:t>zat 15 juli</w:t>
      </w:r>
    </w:p>
    <w:p w14:paraId="1CCAB98B" w14:textId="0EEFA41A" w:rsidR="004D70E1" w:rsidRPr="004D70E1" w:rsidRDefault="004D70E1" w:rsidP="00A27295">
      <w:r>
        <w:tab/>
      </w:r>
      <w:r>
        <w:tab/>
      </w:r>
      <w:r w:rsidRPr="004D70E1">
        <w:t>don 11 mei</w:t>
      </w:r>
      <w:r w:rsidRPr="004D70E1">
        <w:tab/>
      </w:r>
      <w:r w:rsidRPr="004D70E1">
        <w:tab/>
        <w:t>do 16 juni</w:t>
      </w:r>
      <w:r w:rsidRPr="004D70E1">
        <w:tab/>
      </w:r>
      <w:r w:rsidRPr="004D70E1">
        <w:tab/>
        <w:t>zat 26 aug</w:t>
      </w:r>
    </w:p>
    <w:p w14:paraId="2925A371" w14:textId="336F8368" w:rsidR="004D70E1" w:rsidRDefault="004D70E1" w:rsidP="004D70E1">
      <w:r w:rsidRPr="004D70E1">
        <w:tab/>
      </w:r>
      <w:r w:rsidRPr="004D70E1">
        <w:tab/>
      </w:r>
      <w:r>
        <w:t>vrij 26 mei</w:t>
      </w:r>
      <w:r>
        <w:tab/>
      </w:r>
      <w:r>
        <w:tab/>
        <w:t>do 22 juni</w:t>
      </w:r>
      <w:r>
        <w:tab/>
      </w:r>
      <w:r>
        <w:tab/>
        <w:t>zon 3 sept</w:t>
      </w:r>
    </w:p>
    <w:p w14:paraId="3A805AB3" w14:textId="2C56EF61" w:rsidR="004D70E1" w:rsidRDefault="004D70E1" w:rsidP="00A27295">
      <w:r>
        <w:t>Starttijd:</w:t>
      </w:r>
      <w:r>
        <w:tab/>
        <w:t>10.30 uur</w:t>
      </w:r>
    </w:p>
    <w:p w14:paraId="52E4C02B" w14:textId="5CA4D4B0" w:rsidR="00A27295" w:rsidRDefault="00A27295" w:rsidP="00A27295">
      <w:r>
        <w:t xml:space="preserve">Tijdsduur: </w:t>
      </w:r>
      <w:r>
        <w:tab/>
        <w:t xml:space="preserve">ca 1,5 uur </w:t>
      </w:r>
    </w:p>
    <w:p w14:paraId="2CAD095D" w14:textId="7EA15633" w:rsidR="00A27295" w:rsidRDefault="00A27295" w:rsidP="00A27295">
      <w:r>
        <w:t>Prijs:</w:t>
      </w:r>
      <w:r>
        <w:tab/>
      </w:r>
      <w:r>
        <w:tab/>
        <w:t xml:space="preserve">€ 5,- </w:t>
      </w:r>
      <w:proofErr w:type="spellStart"/>
      <w:r>
        <w:t>volw</w:t>
      </w:r>
      <w:proofErr w:type="spellEnd"/>
      <w:r>
        <w:t xml:space="preserve"> /  € </w:t>
      </w:r>
      <w:r w:rsidR="004D70E1">
        <w:t>2,50</w:t>
      </w:r>
      <w:r>
        <w:t xml:space="preserve"> kind</w:t>
      </w:r>
    </w:p>
    <w:p w14:paraId="69B7C0D4" w14:textId="77777777" w:rsidR="004D70E1" w:rsidRDefault="00A27295" w:rsidP="00A27295">
      <w:r>
        <w:t>Aanmelding:</w:t>
      </w:r>
      <w:r>
        <w:tab/>
        <w:t xml:space="preserve">via </w:t>
      </w:r>
      <w:hyperlink r:id="rId5" w:history="1">
        <w:r w:rsidRPr="003D6D81">
          <w:rPr>
            <w:rStyle w:val="Hyperlink"/>
          </w:rPr>
          <w:t>scherminckel@home.nl</w:t>
        </w:r>
      </w:hyperlink>
      <w:r>
        <w:t xml:space="preserve"> </w:t>
      </w:r>
    </w:p>
    <w:p w14:paraId="046BDF3B" w14:textId="47EBB04D" w:rsidR="00A27295" w:rsidRDefault="004D70E1" w:rsidP="004D70E1">
      <w:pPr>
        <w:ind w:left="708" w:firstLine="708"/>
      </w:pPr>
      <w:r>
        <w:t xml:space="preserve">of bij aanvang van de wandeling (max 20 deelnemers per wandeling, vol = vol) </w:t>
      </w:r>
    </w:p>
    <w:p w14:paraId="37D746C6" w14:textId="58C2FABC" w:rsidR="00315BA7" w:rsidRDefault="00315BA7" w:rsidP="004D70E1">
      <w:pPr>
        <w:ind w:left="708" w:firstLine="708"/>
      </w:pPr>
    </w:p>
    <w:p w14:paraId="4B19F236" w14:textId="77777777" w:rsidR="00315BA7" w:rsidRDefault="00315BA7" w:rsidP="004D70E1">
      <w:pPr>
        <w:ind w:left="708" w:firstLine="708"/>
      </w:pPr>
    </w:p>
    <w:p w14:paraId="50110A10" w14:textId="77777777" w:rsidR="00315BA7" w:rsidRDefault="00315BA7" w:rsidP="00A27295"/>
    <w:p w14:paraId="1AF2441D" w14:textId="0EF7B615" w:rsidR="006D6398" w:rsidRDefault="006D6398" w:rsidP="00A27295">
      <w:r>
        <w:rPr>
          <w:noProof/>
        </w:rPr>
        <w:drawing>
          <wp:inline distT="0" distB="0" distL="0" distR="0" wp14:anchorId="5DB66821" wp14:editId="10EE3C78">
            <wp:extent cx="3359013" cy="25200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59013" cy="2520000"/>
                    </a:xfrm>
                    <a:prstGeom prst="rect">
                      <a:avLst/>
                    </a:prstGeom>
                    <a:noFill/>
                    <a:ln>
                      <a:noFill/>
                    </a:ln>
                  </pic:spPr>
                </pic:pic>
              </a:graphicData>
            </a:graphic>
          </wp:inline>
        </w:drawing>
      </w:r>
    </w:p>
    <w:p w14:paraId="667CE654" w14:textId="609D223E" w:rsidR="006D6398" w:rsidRDefault="006D6398" w:rsidP="00A27295"/>
    <w:p w14:paraId="4EF2AC54" w14:textId="77777777" w:rsidR="00315BA7" w:rsidRDefault="00315BA7">
      <w:pPr>
        <w:spacing w:after="160" w:line="259" w:lineRule="auto"/>
        <w:rPr>
          <w:rFonts w:eastAsia="Times New Roman"/>
          <w:b/>
          <w:bCs/>
        </w:rPr>
      </w:pPr>
      <w:r>
        <w:rPr>
          <w:rFonts w:eastAsia="Times New Roman"/>
          <w:b/>
          <w:bCs/>
        </w:rPr>
        <w:br w:type="page"/>
      </w:r>
    </w:p>
    <w:p w14:paraId="14E6C6A0" w14:textId="576EC118" w:rsidR="00EE6279" w:rsidRDefault="00EE6279" w:rsidP="00EE6279">
      <w:pPr>
        <w:pStyle w:val="Lijstalinea"/>
        <w:numPr>
          <w:ilvl w:val="0"/>
          <w:numId w:val="1"/>
        </w:numPr>
        <w:rPr>
          <w:rFonts w:eastAsia="Times New Roman"/>
          <w:b/>
          <w:bCs/>
        </w:rPr>
      </w:pPr>
      <w:r>
        <w:rPr>
          <w:rFonts w:eastAsia="Times New Roman"/>
          <w:b/>
          <w:bCs/>
        </w:rPr>
        <w:lastRenderedPageBreak/>
        <w:t>Archeologietour Verborgen Vesting</w:t>
      </w:r>
    </w:p>
    <w:p w14:paraId="36E89CAF" w14:textId="77777777" w:rsidR="00315BA7" w:rsidRDefault="00315BA7" w:rsidP="00EE6279"/>
    <w:p w14:paraId="6B06FA08" w14:textId="431FD2D9" w:rsidR="008B7A8D" w:rsidRDefault="000F39F4" w:rsidP="00EE6279">
      <w:r>
        <w:t>De Vestingwerken vormden eeuwenlang de grenzen van de stad</w:t>
      </w:r>
      <w:r w:rsidR="004D70E1">
        <w:t xml:space="preserve">, maar zijn meerdere malen aangevallen door </w:t>
      </w:r>
      <w:r>
        <w:t>vijand</w:t>
      </w:r>
      <w:r w:rsidR="004D70E1">
        <w:t xml:space="preserve">ig vuur. </w:t>
      </w:r>
      <w:r w:rsidR="009556DC">
        <w:t xml:space="preserve">Tijdens de Archeologietour </w:t>
      </w:r>
      <w:r w:rsidR="00E42459">
        <w:t xml:space="preserve">in de Verborgen Vesting </w:t>
      </w:r>
      <w:r w:rsidR="008B7A8D">
        <w:t xml:space="preserve">van Stichting In den Scherminckel </w:t>
      </w:r>
      <w:r w:rsidR="009556DC">
        <w:t xml:space="preserve">ontdekt u </w:t>
      </w:r>
      <w:r>
        <w:t>de ontwikkeling en de werking van</w:t>
      </w:r>
      <w:r w:rsidR="009556DC">
        <w:t xml:space="preserve"> de vestingwerken in Bergen op Zoom</w:t>
      </w:r>
      <w:r w:rsidR="008B7A8D">
        <w:t xml:space="preserve">. U hoort </w:t>
      </w:r>
      <w:r>
        <w:t>over de opgraving van de Verborgen Vesting en over andere – al dan niet opgegraven – vestingwerken.</w:t>
      </w:r>
      <w:r w:rsidR="004D70E1">
        <w:t xml:space="preserve"> </w:t>
      </w:r>
      <w:r w:rsidR="008B7A8D">
        <w:t>In de Verborgen Vesting staat u tussen de eeuwenoude archeologische restanten van de Verborgen Vesting en beleeft u zelf de aanval van de Fransen</w:t>
      </w:r>
      <w:r w:rsidR="005F432D">
        <w:t xml:space="preserve"> in 1747</w:t>
      </w:r>
      <w:r w:rsidR="008B7A8D">
        <w:t>.</w:t>
      </w:r>
    </w:p>
    <w:p w14:paraId="188C4B96" w14:textId="77777777" w:rsidR="004D70E1" w:rsidRDefault="004D70E1" w:rsidP="00EE6279"/>
    <w:p w14:paraId="544DED25" w14:textId="5FA3C912" w:rsidR="008B7A8D" w:rsidRDefault="008B7A8D" w:rsidP="008B7A8D">
      <w:r>
        <w:t>Locatie:</w:t>
      </w:r>
      <w:r>
        <w:tab/>
      </w:r>
      <w:r>
        <w:tab/>
        <w:t>Verborgen Vesting</w:t>
      </w:r>
      <w:r w:rsidR="005F432D">
        <w:t>. Startlocatie Archeologisch Depot, Wassenaarstraat 61, BoZ</w:t>
      </w:r>
    </w:p>
    <w:p w14:paraId="621198EF" w14:textId="77F1F8B2" w:rsidR="00BA19C0" w:rsidRPr="004D70E1" w:rsidRDefault="004D70E1" w:rsidP="008B7A8D">
      <w:r w:rsidRPr="004D70E1">
        <w:t>Data</w:t>
      </w:r>
      <w:r w:rsidR="008B7A8D" w:rsidRPr="004D70E1">
        <w:t>:</w:t>
      </w:r>
      <w:r w:rsidR="008B7A8D" w:rsidRPr="004D70E1">
        <w:tab/>
      </w:r>
      <w:r w:rsidR="008B7A8D" w:rsidRPr="004D70E1">
        <w:tab/>
      </w:r>
      <w:r w:rsidR="002E631A" w:rsidRPr="004D70E1">
        <w:t>z</w:t>
      </w:r>
      <w:r w:rsidR="00BA19C0" w:rsidRPr="004D70E1">
        <w:t xml:space="preserve">at </w:t>
      </w:r>
      <w:r w:rsidRPr="004D70E1">
        <w:t>6</w:t>
      </w:r>
      <w:r w:rsidR="00BA19C0" w:rsidRPr="004D70E1">
        <w:t xml:space="preserve"> mei</w:t>
      </w:r>
      <w:r w:rsidR="00BA19C0" w:rsidRPr="004D70E1">
        <w:tab/>
      </w:r>
      <w:r w:rsidRPr="004D70E1">
        <w:tab/>
        <w:t>zat 5 aug</w:t>
      </w:r>
    </w:p>
    <w:p w14:paraId="09523E3F" w14:textId="344C8140" w:rsidR="00BA19C0" w:rsidRDefault="00BA19C0" w:rsidP="008B7A8D">
      <w:r w:rsidRPr="004D70E1">
        <w:tab/>
      </w:r>
      <w:r w:rsidRPr="004D70E1">
        <w:tab/>
      </w:r>
      <w:r w:rsidR="002E631A">
        <w:t>z</w:t>
      </w:r>
      <w:r>
        <w:t xml:space="preserve">at </w:t>
      </w:r>
      <w:r w:rsidR="004D70E1">
        <w:t>3</w:t>
      </w:r>
      <w:r>
        <w:t xml:space="preserve"> juni</w:t>
      </w:r>
      <w:r>
        <w:tab/>
      </w:r>
      <w:r w:rsidR="004D70E1">
        <w:tab/>
        <w:t>zat 2 sept</w:t>
      </w:r>
    </w:p>
    <w:p w14:paraId="2D3B083D" w14:textId="267C587E" w:rsidR="00BA19C0" w:rsidRDefault="00BA19C0" w:rsidP="008B7A8D">
      <w:r>
        <w:tab/>
      </w:r>
      <w:r>
        <w:tab/>
      </w:r>
      <w:r w:rsidR="002E631A">
        <w:t>z</w:t>
      </w:r>
      <w:r>
        <w:t xml:space="preserve">at </w:t>
      </w:r>
      <w:r w:rsidR="004D70E1">
        <w:t>1</w:t>
      </w:r>
      <w:r>
        <w:t xml:space="preserve"> juli</w:t>
      </w:r>
      <w:r>
        <w:tab/>
      </w:r>
    </w:p>
    <w:p w14:paraId="625906C5" w14:textId="062F9D4B" w:rsidR="00BA19C0" w:rsidRDefault="004D70E1" w:rsidP="008B7A8D">
      <w:r>
        <w:tab/>
      </w:r>
      <w:r w:rsidR="00BA19C0">
        <w:tab/>
        <w:t>Tijdens de Nationale Archeologie Dagen organiseren we extra Archeologietours op:</w:t>
      </w:r>
    </w:p>
    <w:p w14:paraId="72D6E210" w14:textId="7AEC42BF" w:rsidR="00BA19C0" w:rsidRDefault="00BA19C0" w:rsidP="008B7A8D">
      <w:r>
        <w:tab/>
      </w:r>
      <w:r>
        <w:tab/>
      </w:r>
      <w:r w:rsidR="002E631A">
        <w:t>z</w:t>
      </w:r>
      <w:r>
        <w:t xml:space="preserve">at </w:t>
      </w:r>
      <w:r w:rsidR="004D70E1">
        <w:t>17</w:t>
      </w:r>
      <w:r>
        <w:t xml:space="preserve"> juni</w:t>
      </w:r>
      <w:r>
        <w:tab/>
      </w:r>
      <w:r w:rsidR="004D70E1">
        <w:t>+</w:t>
      </w:r>
      <w:r>
        <w:tab/>
      </w:r>
      <w:r w:rsidR="00CC164A">
        <w:t>z</w:t>
      </w:r>
      <w:r>
        <w:t xml:space="preserve">on </w:t>
      </w:r>
      <w:r w:rsidR="004D70E1">
        <w:t>18</w:t>
      </w:r>
      <w:r>
        <w:t xml:space="preserve"> juni</w:t>
      </w:r>
      <w:r>
        <w:tab/>
      </w:r>
    </w:p>
    <w:p w14:paraId="32BF0E23" w14:textId="18102F16" w:rsidR="004D70E1" w:rsidRDefault="004D70E1" w:rsidP="004D70E1">
      <w:r>
        <w:t>Starttijd:</w:t>
      </w:r>
      <w:r>
        <w:tab/>
        <w:t>10.45 uur</w:t>
      </w:r>
    </w:p>
    <w:p w14:paraId="6968ADA4" w14:textId="13407DC3" w:rsidR="00BA19C0" w:rsidRDefault="00BA19C0" w:rsidP="00BA19C0">
      <w:r>
        <w:t xml:space="preserve">Tijdsduur: </w:t>
      </w:r>
      <w:r>
        <w:tab/>
      </w:r>
      <w:r w:rsidR="002E631A">
        <w:t>c</w:t>
      </w:r>
      <w:r>
        <w:t xml:space="preserve">a 1,5 uur </w:t>
      </w:r>
    </w:p>
    <w:p w14:paraId="5112A025" w14:textId="597B181D" w:rsidR="00BA19C0" w:rsidRDefault="008B7A8D" w:rsidP="008B7A8D">
      <w:r>
        <w:t>Prijs:</w:t>
      </w:r>
      <w:r>
        <w:tab/>
      </w:r>
      <w:r>
        <w:tab/>
      </w:r>
      <w:r w:rsidR="00BA19C0">
        <w:t xml:space="preserve">€ 8,- </w:t>
      </w:r>
      <w:proofErr w:type="spellStart"/>
      <w:r w:rsidR="00BA19C0">
        <w:t>volw</w:t>
      </w:r>
      <w:proofErr w:type="spellEnd"/>
      <w:r w:rsidR="00BA19C0">
        <w:t xml:space="preserve"> /  € 4,- kind</w:t>
      </w:r>
    </w:p>
    <w:p w14:paraId="6FC91EA6" w14:textId="77777777" w:rsidR="004D70E1" w:rsidRDefault="004D70E1" w:rsidP="004D70E1">
      <w:r>
        <w:t>Aanmelding:</w:t>
      </w:r>
      <w:r>
        <w:tab/>
        <w:t xml:space="preserve">via </w:t>
      </w:r>
      <w:hyperlink r:id="rId7" w:history="1">
        <w:r w:rsidRPr="003D6D81">
          <w:rPr>
            <w:rStyle w:val="Hyperlink"/>
          </w:rPr>
          <w:t>scherminckel@home.nl</w:t>
        </w:r>
      </w:hyperlink>
      <w:r>
        <w:t xml:space="preserve"> of bij aanvang van de Archeologietour </w:t>
      </w:r>
    </w:p>
    <w:p w14:paraId="7A5E90C8" w14:textId="0BEF20C7" w:rsidR="004D70E1" w:rsidRDefault="004D70E1" w:rsidP="004D70E1">
      <w:pPr>
        <w:ind w:left="708" w:firstLine="708"/>
      </w:pPr>
      <w:r>
        <w:t xml:space="preserve">(max 25 deelnemers per Archeologietour, vol = vol) </w:t>
      </w:r>
    </w:p>
    <w:p w14:paraId="2BBD3B26" w14:textId="77777777" w:rsidR="00A27295" w:rsidRDefault="00A27295" w:rsidP="008B7A8D"/>
    <w:p w14:paraId="5A5FEC26" w14:textId="36E30C22" w:rsidR="00246DF1" w:rsidRDefault="00246DF1" w:rsidP="008B7A8D">
      <w:pPr>
        <w:rPr>
          <w:i/>
          <w:iCs/>
        </w:rPr>
      </w:pPr>
      <w:r w:rsidRPr="00246DF1">
        <w:rPr>
          <w:i/>
          <w:iCs/>
        </w:rPr>
        <w:t>*</w:t>
      </w:r>
      <w:r>
        <w:rPr>
          <w:i/>
          <w:iCs/>
        </w:rPr>
        <w:t xml:space="preserve"> </w:t>
      </w:r>
      <w:r w:rsidRPr="00246DF1">
        <w:rPr>
          <w:i/>
          <w:iCs/>
        </w:rPr>
        <w:t>De Verborgen Vesting is ‘verstopt’ onder de grond in een speciaal aangelegde kelder en is alleen via een trap toegankelijk. Helaas is de Verborgen Vesting daardoor niet geschikt voor personen die minder goed ter been zijn.</w:t>
      </w:r>
    </w:p>
    <w:p w14:paraId="3F554BB8" w14:textId="4646BABE" w:rsidR="00315BA7" w:rsidRDefault="00315BA7" w:rsidP="008B7A8D">
      <w:pPr>
        <w:rPr>
          <w:i/>
          <w:iCs/>
        </w:rPr>
      </w:pPr>
    </w:p>
    <w:p w14:paraId="2276F041" w14:textId="77777777" w:rsidR="00315BA7" w:rsidRDefault="00315BA7" w:rsidP="008B7A8D">
      <w:pPr>
        <w:rPr>
          <w:i/>
          <w:iCs/>
        </w:rPr>
      </w:pPr>
    </w:p>
    <w:p w14:paraId="6084F146" w14:textId="58FA8BC9" w:rsidR="00A27295" w:rsidRDefault="006D6398" w:rsidP="008B7A8D">
      <w:pPr>
        <w:rPr>
          <w:i/>
          <w:iCs/>
        </w:rPr>
      </w:pPr>
      <w:r>
        <w:rPr>
          <w:noProof/>
        </w:rPr>
        <w:drawing>
          <wp:inline distT="0" distB="0" distL="0" distR="0" wp14:anchorId="538F06DD" wp14:editId="02C767BA">
            <wp:extent cx="3360000" cy="25200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noFill/>
                    </a:ln>
                  </pic:spPr>
                </pic:pic>
              </a:graphicData>
            </a:graphic>
          </wp:inline>
        </w:drawing>
      </w:r>
    </w:p>
    <w:p w14:paraId="420564DB" w14:textId="77777777" w:rsidR="00A27295" w:rsidRDefault="00A27295" w:rsidP="008B7A8D">
      <w:pPr>
        <w:rPr>
          <w:i/>
          <w:iCs/>
        </w:rPr>
      </w:pPr>
    </w:p>
    <w:p w14:paraId="3693AD2B" w14:textId="77777777" w:rsidR="00315BA7" w:rsidRDefault="00315BA7">
      <w:pPr>
        <w:spacing w:after="160" w:line="259" w:lineRule="auto"/>
        <w:rPr>
          <w:rFonts w:eastAsia="Times New Roman"/>
          <w:b/>
          <w:bCs/>
        </w:rPr>
      </w:pPr>
      <w:r>
        <w:rPr>
          <w:rFonts w:eastAsia="Times New Roman"/>
          <w:b/>
          <w:bCs/>
        </w:rPr>
        <w:br w:type="page"/>
      </w:r>
    </w:p>
    <w:p w14:paraId="74C80DED" w14:textId="54630561" w:rsidR="00315BA7" w:rsidRDefault="00A27295" w:rsidP="00D16BF3">
      <w:pPr>
        <w:pStyle w:val="Lijstalinea"/>
        <w:numPr>
          <w:ilvl w:val="0"/>
          <w:numId w:val="1"/>
        </w:numPr>
        <w:rPr>
          <w:rFonts w:eastAsia="Times New Roman"/>
          <w:b/>
          <w:bCs/>
        </w:rPr>
      </w:pPr>
      <w:r w:rsidRPr="00315BA7">
        <w:rPr>
          <w:rFonts w:eastAsia="Times New Roman"/>
          <w:b/>
          <w:bCs/>
        </w:rPr>
        <w:lastRenderedPageBreak/>
        <w:t xml:space="preserve">Tentoonstelling </w:t>
      </w:r>
      <w:r w:rsidR="006D6398" w:rsidRPr="00315BA7">
        <w:rPr>
          <w:rFonts w:eastAsia="Times New Roman"/>
          <w:b/>
          <w:bCs/>
        </w:rPr>
        <w:t>‘</w:t>
      </w:r>
      <w:r w:rsidR="004D70E1" w:rsidRPr="00315BA7">
        <w:rPr>
          <w:rFonts w:eastAsia="Times New Roman"/>
          <w:b/>
          <w:bCs/>
        </w:rPr>
        <w:t>Vurige Vondsten</w:t>
      </w:r>
      <w:r w:rsidR="006D6398" w:rsidRPr="00315BA7">
        <w:rPr>
          <w:rFonts w:eastAsia="Times New Roman"/>
          <w:b/>
          <w:bCs/>
        </w:rPr>
        <w:t>’</w:t>
      </w:r>
    </w:p>
    <w:p w14:paraId="75D230B4" w14:textId="77777777" w:rsidR="00315BA7" w:rsidRPr="00315BA7" w:rsidRDefault="00315BA7" w:rsidP="00315BA7">
      <w:pPr>
        <w:rPr>
          <w:rFonts w:eastAsia="Times New Roman"/>
          <w:b/>
          <w:bCs/>
        </w:rPr>
      </w:pPr>
    </w:p>
    <w:p w14:paraId="17B76030" w14:textId="5DB097D6" w:rsidR="004D70E1" w:rsidRDefault="00A27295" w:rsidP="004D70E1">
      <w:r>
        <w:t xml:space="preserve">In </w:t>
      </w:r>
      <w:r w:rsidR="004D70E1">
        <w:t xml:space="preserve">ons Archeologisch </w:t>
      </w:r>
      <w:r w:rsidR="006D6398">
        <w:t>M</w:t>
      </w:r>
      <w:r w:rsidR="004D70E1">
        <w:t xml:space="preserve">useum wordt aandacht besteed aan Bergse archeologische vondsten die met vuur te maken hebben. De vele opgegraven eeuwenoude kookpotten en koekenpannen zijn het bewijs van de dagelijkse huiselijke activiteiten rondom vuur, zoals koken en bakken. En weet u wat een vetvanger of een vuurstolp is? Kom ervaren hoeveel aardewerk de ambachtelijke pottenbakkers eeuwenlang in hun hete vuurovens gebakken hebben en puzzel zelf met eeuwenoude vondsten. </w:t>
      </w:r>
    </w:p>
    <w:p w14:paraId="2A6F9A1C" w14:textId="77777777" w:rsidR="004D70E1" w:rsidRDefault="004D70E1" w:rsidP="004D70E1">
      <w:r>
        <w:t>Ontdek ook de archeologische vondsten rondom vijandig vuur, zoals kogels en mortieren.</w:t>
      </w:r>
    </w:p>
    <w:p w14:paraId="4DD45981" w14:textId="77777777" w:rsidR="004D70E1" w:rsidRDefault="004D70E1" w:rsidP="004D70E1">
      <w:pPr>
        <w:pStyle w:val="Geenafstand"/>
      </w:pPr>
      <w:r>
        <w:t>De Bergse ArcheoHotspot bevindt zich ook in ons museum.</w:t>
      </w:r>
    </w:p>
    <w:p w14:paraId="608236D4" w14:textId="77777777" w:rsidR="004D70E1" w:rsidRDefault="004D70E1" w:rsidP="00A27295"/>
    <w:p w14:paraId="0F6177C1" w14:textId="0285C349" w:rsidR="004D70E1" w:rsidRPr="006D7CA8" w:rsidRDefault="00A27295" w:rsidP="00A27295">
      <w:pPr>
        <w:rPr>
          <w:i/>
          <w:iCs/>
        </w:rPr>
      </w:pPr>
      <w:r w:rsidRPr="006D7CA8">
        <w:rPr>
          <w:i/>
          <w:iCs/>
        </w:rPr>
        <w:t>Tijdens de Nationale Archeologie Dagen op zaterdag 1</w:t>
      </w:r>
      <w:r w:rsidR="004D70E1" w:rsidRPr="006D7CA8">
        <w:rPr>
          <w:i/>
          <w:iCs/>
        </w:rPr>
        <w:t>7</w:t>
      </w:r>
      <w:r w:rsidRPr="006D7CA8">
        <w:rPr>
          <w:i/>
          <w:iCs/>
        </w:rPr>
        <w:t xml:space="preserve"> juni en zondag 1</w:t>
      </w:r>
      <w:r w:rsidR="004D70E1" w:rsidRPr="006D7CA8">
        <w:rPr>
          <w:i/>
          <w:iCs/>
        </w:rPr>
        <w:t>8</w:t>
      </w:r>
      <w:r w:rsidRPr="006D7CA8">
        <w:rPr>
          <w:i/>
          <w:iCs/>
        </w:rPr>
        <w:t xml:space="preserve"> juni is ook het Archeologisch Depot geopend van 13.00 tot 16.30u en zijn er verschillende (doe-)activiteiten</w:t>
      </w:r>
      <w:r w:rsidR="004D70E1" w:rsidRPr="006D7CA8">
        <w:rPr>
          <w:i/>
          <w:iCs/>
        </w:rPr>
        <w:t>, voor zowel jong als minder-jong.</w:t>
      </w:r>
    </w:p>
    <w:p w14:paraId="6898A39C" w14:textId="77777777" w:rsidR="00A27295" w:rsidRDefault="00A27295" w:rsidP="00A27295"/>
    <w:p w14:paraId="42C98751" w14:textId="5421BF85" w:rsidR="00A27295" w:rsidRDefault="00A27295" w:rsidP="00A27295">
      <w:r>
        <w:t>Locatie:</w:t>
      </w:r>
      <w:r>
        <w:tab/>
      </w:r>
      <w:r>
        <w:tab/>
        <w:t xml:space="preserve">Archeologisch </w:t>
      </w:r>
      <w:r w:rsidR="006D6398">
        <w:t>Museum</w:t>
      </w:r>
      <w:r>
        <w:t>, Wassenaarstraat 61,Bergen op Zoom</w:t>
      </w:r>
    </w:p>
    <w:p w14:paraId="4858FAA1" w14:textId="77777777" w:rsidR="00A27295" w:rsidRDefault="00A27295" w:rsidP="00A27295">
      <w:r>
        <w:t>Tijden:</w:t>
      </w:r>
      <w:r>
        <w:tab/>
      </w:r>
      <w:r>
        <w:tab/>
        <w:t>elke woe en zat 13.00-16.30u. Andere tijden op afspraak mogelijk.</w:t>
      </w:r>
    </w:p>
    <w:p w14:paraId="1893C1EA" w14:textId="047B5988" w:rsidR="00A27295" w:rsidRDefault="009F709F" w:rsidP="00A27295">
      <w:r>
        <w:t>Prijs:</w:t>
      </w:r>
      <w:r>
        <w:tab/>
      </w:r>
      <w:r>
        <w:tab/>
        <w:t xml:space="preserve">gratis, al zijn wij u erg dankbaar voor een vrijwillige bijdrage </w:t>
      </w:r>
    </w:p>
    <w:p w14:paraId="7782F629" w14:textId="77777777" w:rsidR="00A27295" w:rsidRDefault="00A27295" w:rsidP="00A27295">
      <w:r>
        <w:t>Aanmelding:</w:t>
      </w:r>
      <w:r>
        <w:tab/>
        <w:t>niet van toepassing</w:t>
      </w:r>
    </w:p>
    <w:p w14:paraId="762A8006" w14:textId="77777777" w:rsidR="00A27295" w:rsidRPr="002D72C5" w:rsidRDefault="00A27295" w:rsidP="006D7CA8">
      <w:pPr>
        <w:ind w:left="708" w:firstLine="708"/>
        <w:rPr>
          <w:i/>
          <w:iCs/>
        </w:rPr>
      </w:pPr>
      <w:r w:rsidRPr="00246DF1">
        <w:rPr>
          <w:i/>
          <w:iCs/>
        </w:rPr>
        <w:t>*Groepen zijn welkom, graag op afspraak</w:t>
      </w:r>
      <w:r>
        <w:rPr>
          <w:i/>
          <w:iCs/>
        </w:rPr>
        <w:t>.</w:t>
      </w:r>
    </w:p>
    <w:p w14:paraId="577E4D34" w14:textId="3290C685" w:rsidR="00A27295" w:rsidRDefault="00A27295" w:rsidP="00A27295">
      <w:pPr>
        <w:rPr>
          <w:b/>
          <w:bCs/>
        </w:rPr>
      </w:pPr>
    </w:p>
    <w:p w14:paraId="771C9C14" w14:textId="77777777" w:rsidR="00315BA7" w:rsidRDefault="00315BA7" w:rsidP="00A27295">
      <w:pPr>
        <w:rPr>
          <w:b/>
          <w:bCs/>
        </w:rPr>
      </w:pPr>
    </w:p>
    <w:p w14:paraId="7EFEEB42" w14:textId="1D601791" w:rsidR="00315BA7" w:rsidRDefault="005B7DFD" w:rsidP="00A27295">
      <w:pPr>
        <w:rPr>
          <w:b/>
          <w:bCs/>
        </w:rPr>
      </w:pPr>
      <w:r>
        <w:rPr>
          <w:noProof/>
        </w:rPr>
        <w:drawing>
          <wp:inline distT="0" distB="0" distL="0" distR="0" wp14:anchorId="09ED2A87" wp14:editId="1F4CC390">
            <wp:extent cx="3360000" cy="25200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noFill/>
                    </a:ln>
                  </pic:spPr>
                </pic:pic>
              </a:graphicData>
            </a:graphic>
          </wp:inline>
        </w:drawing>
      </w:r>
    </w:p>
    <w:p w14:paraId="53DD97BC" w14:textId="77777777" w:rsidR="00315BA7" w:rsidRDefault="00315BA7" w:rsidP="00A27295">
      <w:pPr>
        <w:rPr>
          <w:b/>
          <w:bCs/>
        </w:rPr>
      </w:pPr>
    </w:p>
    <w:p w14:paraId="2E02A2F8" w14:textId="77777777" w:rsidR="00315BA7" w:rsidRDefault="00315BA7" w:rsidP="00A27295">
      <w:pPr>
        <w:rPr>
          <w:b/>
          <w:bCs/>
        </w:rPr>
      </w:pPr>
    </w:p>
    <w:p w14:paraId="108CE8B5" w14:textId="7712F9B6" w:rsidR="005B7DFD" w:rsidRDefault="005B7DFD" w:rsidP="00A27295">
      <w:pPr>
        <w:rPr>
          <w:b/>
          <w:bCs/>
        </w:rPr>
      </w:pPr>
      <w:r>
        <w:rPr>
          <w:noProof/>
        </w:rPr>
        <w:drawing>
          <wp:inline distT="0" distB="0" distL="0" distR="0" wp14:anchorId="44C7CB56" wp14:editId="037A9130">
            <wp:extent cx="3365435" cy="1245476"/>
            <wp:effectExtent l="0" t="0" r="6985" b="0"/>
            <wp:docPr id="3" name="Afbeelding 4" descr="ArcheoHot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4" descr="ArcheoHotspots"/>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1559" cy="1247742"/>
                    </a:xfrm>
                    <a:prstGeom prst="rect">
                      <a:avLst/>
                    </a:prstGeom>
                    <a:noFill/>
                    <a:ln>
                      <a:noFill/>
                    </a:ln>
                  </pic:spPr>
                </pic:pic>
              </a:graphicData>
            </a:graphic>
          </wp:inline>
        </w:drawing>
      </w:r>
    </w:p>
    <w:p w14:paraId="7FDD9732" w14:textId="77777777" w:rsidR="005B7DFD" w:rsidRPr="004D70E1" w:rsidRDefault="005B7DFD" w:rsidP="00A27295">
      <w:pPr>
        <w:rPr>
          <w:b/>
          <w:bCs/>
        </w:rPr>
      </w:pPr>
    </w:p>
    <w:p w14:paraId="593B6A6D" w14:textId="77777777" w:rsidR="00315BA7" w:rsidRDefault="00315BA7">
      <w:pPr>
        <w:spacing w:after="160" w:line="259" w:lineRule="auto"/>
        <w:rPr>
          <w:rFonts w:asciiTheme="minorHAnsi" w:hAnsiTheme="minorHAnsi" w:cstheme="minorBidi"/>
          <w:b/>
          <w:bCs/>
        </w:rPr>
      </w:pPr>
      <w:r>
        <w:rPr>
          <w:b/>
          <w:bCs/>
        </w:rPr>
        <w:br w:type="page"/>
      </w:r>
    </w:p>
    <w:p w14:paraId="711FA6FF" w14:textId="1951266A" w:rsidR="004D70E1" w:rsidRPr="00107CA8" w:rsidRDefault="004D70E1" w:rsidP="004D70E1">
      <w:pPr>
        <w:pStyle w:val="Geenafstand"/>
        <w:numPr>
          <w:ilvl w:val="0"/>
          <w:numId w:val="1"/>
        </w:numPr>
        <w:rPr>
          <w:b/>
          <w:bCs/>
        </w:rPr>
      </w:pPr>
      <w:r w:rsidRPr="00107CA8">
        <w:rPr>
          <w:b/>
          <w:bCs/>
        </w:rPr>
        <w:lastRenderedPageBreak/>
        <w:t>Themarondleiding ‘</w:t>
      </w:r>
      <w:r w:rsidR="006D6398">
        <w:rPr>
          <w:b/>
          <w:bCs/>
        </w:rPr>
        <w:t>Vurige Vondsten’</w:t>
      </w:r>
      <w:r w:rsidRPr="00107CA8">
        <w:rPr>
          <w:b/>
          <w:bCs/>
        </w:rPr>
        <w:t xml:space="preserve"> in het Archeologisch Depot</w:t>
      </w:r>
    </w:p>
    <w:p w14:paraId="7BBCCE96" w14:textId="77777777" w:rsidR="00315BA7" w:rsidRDefault="00315BA7" w:rsidP="004D70E1">
      <w:pPr>
        <w:pStyle w:val="Geenafstand"/>
      </w:pPr>
    </w:p>
    <w:p w14:paraId="72025F27" w14:textId="3A878317" w:rsidR="005B7DFD" w:rsidRDefault="004D70E1" w:rsidP="004D70E1">
      <w:pPr>
        <w:pStyle w:val="Geenafstand"/>
        <w:rPr>
          <w:b/>
          <w:bCs/>
        </w:rPr>
      </w:pPr>
      <w:r>
        <w:t>Onderzoek samen met de gids de vele vurige bodemgeheimen die zich in het Archeologisch Depot bevinden. Wij bieden u een uniek kijkje achter de schermen bij de Bergse archeologie en geven u de kans om zelf eeuwenoude archeologische vondsten vast te houden. Durft u het aan?!</w:t>
      </w:r>
    </w:p>
    <w:p w14:paraId="5D9F2FC0" w14:textId="77777777" w:rsidR="005B7DFD" w:rsidRPr="006A4DEF" w:rsidRDefault="005B7DFD" w:rsidP="004D70E1">
      <w:pPr>
        <w:pStyle w:val="Geenafstand"/>
      </w:pPr>
    </w:p>
    <w:p w14:paraId="6B90EC94" w14:textId="77777777" w:rsidR="004D70E1" w:rsidRDefault="004D70E1" w:rsidP="004D70E1">
      <w:r w:rsidRPr="003D6926">
        <w:t>Locatie:</w:t>
      </w:r>
      <w:r w:rsidRPr="003D6926">
        <w:tab/>
      </w:r>
      <w:r w:rsidRPr="003D6926">
        <w:tab/>
      </w:r>
      <w:r>
        <w:t>Archeologisch Depot, Wassenaarstraat 61, Bergen op Zoom</w:t>
      </w:r>
    </w:p>
    <w:p w14:paraId="31D0CC86" w14:textId="40FCD00E" w:rsidR="004D70E1" w:rsidRDefault="009F709F" w:rsidP="004D70E1">
      <w:r>
        <w:t>Data/t</w:t>
      </w:r>
      <w:r w:rsidR="004D70E1">
        <w:t>ijden:</w:t>
      </w:r>
      <w:r w:rsidR="004D70E1">
        <w:tab/>
        <w:t>zat 29 apr</w:t>
      </w:r>
      <w:r w:rsidR="004D70E1">
        <w:tab/>
        <w:t>10.30 uur</w:t>
      </w:r>
    </w:p>
    <w:p w14:paraId="31FE4D50" w14:textId="32EE5CB7" w:rsidR="004D70E1" w:rsidRDefault="004D70E1" w:rsidP="004D70E1">
      <w:r>
        <w:tab/>
      </w:r>
      <w:r>
        <w:tab/>
        <w:t>zat 13 mei</w:t>
      </w:r>
      <w:r>
        <w:tab/>
        <w:t>10.30 uur</w:t>
      </w:r>
    </w:p>
    <w:p w14:paraId="3242F3BE" w14:textId="34B5800D" w:rsidR="004D70E1" w:rsidRDefault="004D70E1" w:rsidP="004D70E1">
      <w:r>
        <w:tab/>
      </w:r>
      <w:r>
        <w:tab/>
        <w:t xml:space="preserve">zat 3 juni </w:t>
      </w:r>
      <w:r>
        <w:tab/>
        <w:t>14.00 uur</w:t>
      </w:r>
    </w:p>
    <w:p w14:paraId="4D8D894E" w14:textId="1149D866" w:rsidR="004D70E1" w:rsidRDefault="004D70E1" w:rsidP="004D70E1">
      <w:r>
        <w:tab/>
      </w:r>
      <w:r>
        <w:tab/>
        <w:t>zat 15 juli</w:t>
      </w:r>
      <w:r>
        <w:tab/>
        <w:t>14.00 uur</w:t>
      </w:r>
    </w:p>
    <w:p w14:paraId="5C4B89E3" w14:textId="786BDF94" w:rsidR="004D70E1" w:rsidRDefault="004D70E1" w:rsidP="004D70E1">
      <w:pPr>
        <w:ind w:left="708" w:firstLine="708"/>
      </w:pPr>
      <w:r>
        <w:t xml:space="preserve">Tijdens de Nationale Archeologie Dagen organiseren we extra </w:t>
      </w:r>
      <w:r w:rsidR="006A4DEF">
        <w:t>themarondleidingen</w:t>
      </w:r>
    </w:p>
    <w:p w14:paraId="58FF7C2C" w14:textId="31B11C3A" w:rsidR="004D70E1" w:rsidRDefault="006A4DEF" w:rsidP="006A4DEF">
      <w:pPr>
        <w:ind w:left="708" w:firstLine="708"/>
      </w:pPr>
      <w:r>
        <w:t xml:space="preserve">op </w:t>
      </w:r>
      <w:r w:rsidR="004D70E1">
        <w:t>zat 17 juni</w:t>
      </w:r>
      <w:r w:rsidR="004D70E1">
        <w:tab/>
        <w:t>+</w:t>
      </w:r>
      <w:r>
        <w:t xml:space="preserve"> </w:t>
      </w:r>
      <w:r w:rsidR="004D70E1">
        <w:t>zon 18 juni</w:t>
      </w:r>
      <w:r w:rsidR="004D70E1">
        <w:tab/>
        <w:t>14.00 uur</w:t>
      </w:r>
    </w:p>
    <w:p w14:paraId="2EB41A8F" w14:textId="77777777" w:rsidR="004D70E1" w:rsidRDefault="004D70E1" w:rsidP="004D70E1">
      <w:r>
        <w:t xml:space="preserve">Tijdsduur: </w:t>
      </w:r>
      <w:r>
        <w:tab/>
        <w:t xml:space="preserve">ca 1,5 uur </w:t>
      </w:r>
    </w:p>
    <w:p w14:paraId="17AB6056" w14:textId="77777777" w:rsidR="004D70E1" w:rsidRDefault="004D70E1" w:rsidP="004D70E1">
      <w:r>
        <w:t>Prijs:</w:t>
      </w:r>
      <w:r>
        <w:tab/>
      </w:r>
      <w:r>
        <w:tab/>
        <w:t xml:space="preserve">€ 5,- </w:t>
      </w:r>
      <w:proofErr w:type="spellStart"/>
      <w:r>
        <w:t>volw</w:t>
      </w:r>
      <w:proofErr w:type="spellEnd"/>
      <w:r>
        <w:t xml:space="preserve"> /  € 2,50 kind</w:t>
      </w:r>
    </w:p>
    <w:p w14:paraId="64033F9C" w14:textId="77777777" w:rsidR="004D70E1" w:rsidRDefault="004D70E1" w:rsidP="004D70E1">
      <w:pPr>
        <w:rPr>
          <w:rStyle w:val="Hyperlink"/>
        </w:rPr>
      </w:pPr>
      <w:r>
        <w:t>Aanmelding:</w:t>
      </w:r>
      <w:r>
        <w:tab/>
        <w:t xml:space="preserve">via </w:t>
      </w:r>
      <w:hyperlink r:id="rId11" w:history="1">
        <w:r w:rsidRPr="003D6D81">
          <w:rPr>
            <w:rStyle w:val="Hyperlink"/>
          </w:rPr>
          <w:t>scherminckel@home.nl</w:t>
        </w:r>
      </w:hyperlink>
      <w:r>
        <w:rPr>
          <w:rStyle w:val="Hyperlink"/>
        </w:rPr>
        <w:t xml:space="preserve"> </w:t>
      </w:r>
    </w:p>
    <w:p w14:paraId="00A15984" w14:textId="68ECA53D" w:rsidR="004D70E1" w:rsidRDefault="004D70E1" w:rsidP="004D70E1">
      <w:pPr>
        <w:ind w:left="1416"/>
      </w:pPr>
      <w:r>
        <w:t xml:space="preserve">of bij aanvang van de rondleiding (max 12 deelnemers per rondleiding, vol = vol) </w:t>
      </w:r>
    </w:p>
    <w:p w14:paraId="598C0494" w14:textId="77777777" w:rsidR="006D6398" w:rsidRDefault="006D6398" w:rsidP="004D70E1">
      <w:pPr>
        <w:ind w:left="1416"/>
      </w:pPr>
    </w:p>
    <w:p w14:paraId="388DFF4A" w14:textId="77777777" w:rsidR="00315BA7" w:rsidRDefault="006D6398">
      <w:pPr>
        <w:spacing w:after="160" w:line="259" w:lineRule="auto"/>
        <w:rPr>
          <w:b/>
          <w:bCs/>
        </w:rPr>
      </w:pPr>
      <w:r>
        <w:rPr>
          <w:noProof/>
        </w:rPr>
        <w:drawing>
          <wp:inline distT="0" distB="0" distL="0" distR="0" wp14:anchorId="3498CFFB" wp14:editId="6773BCBF">
            <wp:extent cx="4442067" cy="25200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7554" r="4196"/>
                    <a:stretch/>
                  </pic:blipFill>
                  <pic:spPr bwMode="auto">
                    <a:xfrm>
                      <a:off x="0" y="0"/>
                      <a:ext cx="4442067" cy="2520000"/>
                    </a:xfrm>
                    <a:prstGeom prst="rect">
                      <a:avLst/>
                    </a:prstGeom>
                    <a:noFill/>
                    <a:ln>
                      <a:noFill/>
                    </a:ln>
                    <a:extLst>
                      <a:ext uri="{53640926-AAD7-44D8-BBD7-CCE9431645EC}">
                        <a14:shadowObscured xmlns:a14="http://schemas.microsoft.com/office/drawing/2010/main"/>
                      </a:ext>
                    </a:extLst>
                  </pic:spPr>
                </pic:pic>
              </a:graphicData>
            </a:graphic>
          </wp:inline>
        </w:drawing>
      </w:r>
      <w:r>
        <w:rPr>
          <w:b/>
          <w:bCs/>
        </w:rPr>
        <w:t xml:space="preserve"> </w:t>
      </w:r>
    </w:p>
    <w:p w14:paraId="3523A600" w14:textId="677CC492" w:rsidR="009F709F" w:rsidRDefault="009C5D28">
      <w:pPr>
        <w:spacing w:after="160" w:line="259" w:lineRule="auto"/>
        <w:rPr>
          <w:b/>
          <w:bCs/>
        </w:rPr>
      </w:pPr>
      <w:r>
        <w:rPr>
          <w:noProof/>
        </w:rPr>
        <w:drawing>
          <wp:inline distT="0" distB="0" distL="0" distR="0" wp14:anchorId="7BEABEF2" wp14:editId="41D6C628">
            <wp:extent cx="3359013" cy="25200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9013" cy="2520000"/>
                    </a:xfrm>
                    <a:prstGeom prst="rect">
                      <a:avLst/>
                    </a:prstGeom>
                    <a:noFill/>
                    <a:ln>
                      <a:noFill/>
                    </a:ln>
                  </pic:spPr>
                </pic:pic>
              </a:graphicData>
            </a:graphic>
          </wp:inline>
        </w:drawing>
      </w:r>
      <w:r w:rsidR="009F709F">
        <w:rPr>
          <w:b/>
          <w:bCs/>
        </w:rPr>
        <w:br w:type="page"/>
      </w:r>
    </w:p>
    <w:p w14:paraId="4307D6C4" w14:textId="77777777" w:rsidR="004D70E1" w:rsidRPr="004D70E1" w:rsidRDefault="004D70E1" w:rsidP="004D70E1">
      <w:pPr>
        <w:rPr>
          <w:b/>
          <w:bCs/>
        </w:rPr>
      </w:pPr>
    </w:p>
    <w:p w14:paraId="3BB8D35B" w14:textId="67C733A5" w:rsidR="004D70E1" w:rsidRPr="004D70E1" w:rsidRDefault="009F709F" w:rsidP="004D70E1">
      <w:pPr>
        <w:pStyle w:val="Lijstalinea"/>
        <w:numPr>
          <w:ilvl w:val="0"/>
          <w:numId w:val="1"/>
        </w:numPr>
        <w:rPr>
          <w:b/>
          <w:bCs/>
        </w:rPr>
      </w:pPr>
      <w:r>
        <w:rPr>
          <w:b/>
          <w:bCs/>
        </w:rPr>
        <w:t>Digitale Stadswandeling ‘</w:t>
      </w:r>
      <w:r w:rsidR="004D70E1" w:rsidRPr="004D70E1">
        <w:rPr>
          <w:b/>
          <w:bCs/>
        </w:rPr>
        <w:t xml:space="preserve">Rondje </w:t>
      </w:r>
      <w:proofErr w:type="spellStart"/>
      <w:r w:rsidR="004D70E1" w:rsidRPr="004D70E1">
        <w:rPr>
          <w:b/>
          <w:bCs/>
        </w:rPr>
        <w:t>Potteriekes</w:t>
      </w:r>
      <w:proofErr w:type="spellEnd"/>
      <w:r>
        <w:rPr>
          <w:b/>
          <w:bCs/>
        </w:rPr>
        <w:t>’</w:t>
      </w:r>
    </w:p>
    <w:p w14:paraId="2B825AC2" w14:textId="6994E5D5" w:rsidR="004D70E1" w:rsidRPr="009F709F" w:rsidRDefault="009F709F" w:rsidP="004D70E1">
      <w:r w:rsidRPr="009F709F">
        <w:t>U wandelt</w:t>
      </w:r>
      <w:r w:rsidR="00953FDB">
        <w:t xml:space="preserve"> met de IZI-app</w:t>
      </w:r>
      <w:r w:rsidRPr="009F709F">
        <w:t xml:space="preserve"> langs locaties in de binnenstad van Bergen op Zoom waar archeologische opgravingen hebben plaatsgevonden en waar bijzondere vondsten zijn gedaan.</w:t>
      </w:r>
    </w:p>
    <w:p w14:paraId="43CCE1CA" w14:textId="3A6669DE" w:rsidR="009F709F" w:rsidRPr="009F709F" w:rsidRDefault="009F709F" w:rsidP="004D70E1">
      <w:r w:rsidRPr="009F709F">
        <w:t>Loop op uw eigen tempo door de wijk ‘</w:t>
      </w:r>
      <w:proofErr w:type="spellStart"/>
      <w:r w:rsidRPr="009F709F">
        <w:rPr>
          <w:i/>
          <w:iCs/>
        </w:rPr>
        <w:t>Potteriekes</w:t>
      </w:r>
      <w:proofErr w:type="spellEnd"/>
      <w:r w:rsidRPr="009F709F">
        <w:t>’, waar in de middeleeuwen de pottenbakkers gevestigd waren en ontdek welke bodegeheimen daar bij opgravingen zijn aangetroffen. Geniet ondertussen van de prachtige monumentale panden in één van de oudste wijken van de Bergse binnenstad.</w:t>
      </w:r>
    </w:p>
    <w:p w14:paraId="02E817B9" w14:textId="3DC68E64" w:rsidR="009F709F" w:rsidRDefault="009F709F" w:rsidP="004D70E1">
      <w:pPr>
        <w:rPr>
          <w:b/>
          <w:bCs/>
        </w:rPr>
      </w:pPr>
    </w:p>
    <w:p w14:paraId="1D429B3B" w14:textId="620BEFAC" w:rsidR="009F709F" w:rsidRDefault="009F709F" w:rsidP="009F709F">
      <w:r w:rsidRPr="003D6926">
        <w:t>Locatie:</w:t>
      </w:r>
      <w:r w:rsidRPr="003D6926">
        <w:tab/>
      </w:r>
      <w:r w:rsidRPr="003D6926">
        <w:tab/>
      </w:r>
      <w:r>
        <w:t>Binnenstad Bergen op Zoom of thuis achter uw pc/ laptop/ tablet</w:t>
      </w:r>
    </w:p>
    <w:p w14:paraId="413F95F9" w14:textId="77777777" w:rsidR="009F709F" w:rsidRDefault="009F709F" w:rsidP="009F709F">
      <w:r>
        <w:t xml:space="preserve">Tijdsduur: </w:t>
      </w:r>
      <w:r>
        <w:tab/>
        <w:t>naar eigen keuze</w:t>
      </w:r>
    </w:p>
    <w:p w14:paraId="19EEB215" w14:textId="1EF23EB7" w:rsidR="009F709F" w:rsidRDefault="009F709F" w:rsidP="009F709F">
      <w:r>
        <w:t>Prijs:</w:t>
      </w:r>
      <w:r>
        <w:tab/>
      </w:r>
      <w:r>
        <w:tab/>
        <w:t xml:space="preserve">gratis, al zijn wij u erg dankbaar voor een recensie en/ of vrijwillige bijdrage </w:t>
      </w:r>
    </w:p>
    <w:p w14:paraId="11D3593F" w14:textId="28C5063D" w:rsidR="006D7CA8" w:rsidRDefault="006D7CA8" w:rsidP="004D70E1">
      <w:pPr>
        <w:rPr>
          <w:b/>
          <w:bCs/>
        </w:rPr>
      </w:pPr>
    </w:p>
    <w:p w14:paraId="298D093C" w14:textId="77777777" w:rsidR="006D7CA8" w:rsidRDefault="006D7CA8" w:rsidP="004D70E1">
      <w:pPr>
        <w:rPr>
          <w:b/>
          <w:bCs/>
        </w:rPr>
      </w:pPr>
    </w:p>
    <w:p w14:paraId="353F6DE4" w14:textId="4EC01139" w:rsidR="009F709F" w:rsidRDefault="00315BA7" w:rsidP="004D70E1">
      <w:pPr>
        <w:rPr>
          <w:b/>
          <w:bCs/>
        </w:rPr>
      </w:pPr>
      <w:r>
        <w:rPr>
          <w:noProof/>
        </w:rPr>
        <w:drawing>
          <wp:anchor distT="0" distB="0" distL="114300" distR="114300" simplePos="0" relativeHeight="251660288" behindDoc="0" locked="0" layoutInCell="1" allowOverlap="1" wp14:anchorId="0D0B9D1C" wp14:editId="6168DFC0">
            <wp:simplePos x="0" y="0"/>
            <wp:positionH relativeFrom="margin">
              <wp:posOffset>2191122</wp:posOffset>
            </wp:positionH>
            <wp:positionV relativeFrom="paragraph">
              <wp:posOffset>731344</wp:posOffset>
            </wp:positionV>
            <wp:extent cx="1800000" cy="1800000"/>
            <wp:effectExtent l="0" t="0" r="0" b="0"/>
            <wp:wrapThrough wrapText="bothSides">
              <wp:wrapPolygon edited="0">
                <wp:start x="0" y="0"/>
                <wp:lineTo x="0" y="21265"/>
                <wp:lineTo x="21265" y="21265"/>
                <wp:lineTo x="21265"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530566C" wp14:editId="650A9C65">
            <wp:extent cx="1890000" cy="252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p>
    <w:p w14:paraId="689D375F" w14:textId="44E83147" w:rsidR="009F709F" w:rsidRDefault="009F709F" w:rsidP="004D70E1"/>
    <w:p w14:paraId="078B537B" w14:textId="5801D549" w:rsidR="009F709F" w:rsidRDefault="009F709F" w:rsidP="004D70E1"/>
    <w:p w14:paraId="740DDD07" w14:textId="74137038" w:rsidR="00315BA7" w:rsidRPr="006D7CA8" w:rsidRDefault="00315BA7" w:rsidP="006D7CA8">
      <w:r>
        <w:rPr>
          <w:noProof/>
        </w:rPr>
        <mc:AlternateContent>
          <mc:Choice Requires="wps">
            <w:drawing>
              <wp:anchor distT="0" distB="0" distL="114300" distR="114300" simplePos="0" relativeHeight="251662336" behindDoc="0" locked="0" layoutInCell="1" allowOverlap="1" wp14:anchorId="1F8AAAF6" wp14:editId="19790D5C">
                <wp:simplePos x="0" y="0"/>
                <wp:positionH relativeFrom="column">
                  <wp:posOffset>-1161</wp:posOffset>
                </wp:positionH>
                <wp:positionV relativeFrom="paragraph">
                  <wp:posOffset>171297</wp:posOffset>
                </wp:positionV>
                <wp:extent cx="6038194" cy="0"/>
                <wp:effectExtent l="0" t="19050" r="20320" b="19050"/>
                <wp:wrapNone/>
                <wp:docPr id="13" name="Rechte verbindingslijn 13"/>
                <wp:cNvGraphicFramePr/>
                <a:graphic xmlns:a="http://schemas.openxmlformats.org/drawingml/2006/main">
                  <a:graphicData uri="http://schemas.microsoft.com/office/word/2010/wordprocessingShape">
                    <wps:wsp>
                      <wps:cNvCnPr/>
                      <wps:spPr>
                        <a:xfrm>
                          <a:off x="0" y="0"/>
                          <a:ext cx="6038194" cy="0"/>
                        </a:xfrm>
                        <a:prstGeom prst="line">
                          <a:avLst/>
                        </a:prstGeom>
                        <a:ln w="38100" cmpd="dbl">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07F4BC" id="Rechte verbindingslijn 1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pt,13.5pt" to="475.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" strokecolor="#5a5a5a [2109]" strokeweight="3pt">
                <v:stroke linestyle="thinThin" joinstyle="miter"/>
              </v:line>
            </w:pict>
          </mc:Fallback>
        </mc:AlternateContent>
      </w:r>
    </w:p>
    <w:p w14:paraId="2768D234" w14:textId="77777777" w:rsidR="005B643E" w:rsidRDefault="005B643E" w:rsidP="009C5D28">
      <w:pPr>
        <w:spacing w:before="100" w:beforeAutospacing="1" w:after="240"/>
        <w:rPr>
          <w:noProof/>
        </w:rPr>
      </w:pPr>
    </w:p>
    <w:p w14:paraId="12A3420F" w14:textId="6AFA8262" w:rsidR="00315BA7" w:rsidRDefault="00315BA7" w:rsidP="009C5D28">
      <w:pPr>
        <w:spacing w:before="100" w:beforeAutospacing="1" w:after="240"/>
        <w:rPr>
          <w:noProof/>
        </w:rPr>
      </w:pPr>
      <w:r>
        <w:rPr>
          <w:noProof/>
        </w:rPr>
        <w:drawing>
          <wp:anchor distT="0" distB="0" distL="114300" distR="114300" simplePos="0" relativeHeight="251661312" behindDoc="0" locked="0" layoutInCell="1" allowOverlap="1" wp14:anchorId="5CE96649" wp14:editId="650839B8">
            <wp:simplePos x="0" y="0"/>
            <wp:positionH relativeFrom="column">
              <wp:posOffset>3044190</wp:posOffset>
            </wp:positionH>
            <wp:positionV relativeFrom="paragraph">
              <wp:posOffset>228600</wp:posOffset>
            </wp:positionV>
            <wp:extent cx="2520000" cy="252000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D21DF1" w14:textId="38B004A2" w:rsidR="00315BA7" w:rsidRDefault="00315BA7" w:rsidP="009C5D28">
      <w:pPr>
        <w:spacing w:before="100" w:beforeAutospacing="1" w:after="240"/>
        <w:rPr>
          <w:rFonts w:ascii="Arial" w:eastAsiaTheme="minorEastAsia" w:hAnsi="Arial" w:cs="Arial"/>
          <w:b/>
          <w:bCs/>
          <w:noProof/>
          <w:color w:val="984806"/>
          <w:sz w:val="20"/>
          <w:szCs w:val="20"/>
          <w:lang w:val="nl-BE" w:eastAsia="nl-NL"/>
        </w:rPr>
      </w:pPr>
      <w:r>
        <w:rPr>
          <w:rFonts w:ascii="Arial" w:eastAsiaTheme="minorEastAsia" w:hAnsi="Arial" w:cs="Arial"/>
          <w:b/>
          <w:bCs/>
          <w:noProof/>
          <w:color w:val="984806"/>
          <w:sz w:val="20"/>
          <w:szCs w:val="20"/>
          <w:lang w:val="nl-BE" w:eastAsia="nl-NL"/>
        </w:rPr>
        <w:t>Contactpersoon activiteiten SIDS:</w:t>
      </w:r>
    </w:p>
    <w:p w14:paraId="59201730" w14:textId="69075198" w:rsidR="009C5D28" w:rsidRDefault="009C5D28" w:rsidP="009C5D28">
      <w:pPr>
        <w:spacing w:before="100" w:beforeAutospacing="1" w:after="240"/>
        <w:rPr>
          <w:rFonts w:ascii="Arial" w:eastAsiaTheme="minorEastAsia" w:hAnsi="Arial" w:cs="Arial"/>
          <w:noProof/>
          <w:sz w:val="20"/>
          <w:szCs w:val="20"/>
          <w:lang w:eastAsia="nl-NL"/>
        </w:rPr>
      </w:pPr>
      <w:r>
        <w:rPr>
          <w:rFonts w:ascii="Arial" w:eastAsiaTheme="minorEastAsia" w:hAnsi="Arial" w:cs="Arial"/>
          <w:b/>
          <w:bCs/>
          <w:noProof/>
          <w:color w:val="984806"/>
          <w:sz w:val="20"/>
          <w:szCs w:val="20"/>
          <w:lang w:val="nl-BE" w:eastAsia="nl-NL"/>
        </w:rPr>
        <w:t>Elvira Adriaansen</w:t>
      </w:r>
      <w:r>
        <w:rPr>
          <w:rFonts w:ascii="Arial" w:eastAsiaTheme="minorEastAsia" w:hAnsi="Arial" w:cs="Arial"/>
          <w:b/>
          <w:bCs/>
          <w:noProof/>
          <w:color w:val="984806"/>
          <w:sz w:val="20"/>
          <w:szCs w:val="20"/>
          <w:lang w:val="nl-BE" w:eastAsia="nl-NL"/>
        </w:rPr>
        <w:br/>
      </w:r>
      <w:r>
        <w:rPr>
          <w:rFonts w:ascii="Arial" w:eastAsiaTheme="minorEastAsia" w:hAnsi="Arial" w:cs="Arial"/>
          <w:noProof/>
          <w:color w:val="984806"/>
          <w:sz w:val="20"/>
          <w:szCs w:val="20"/>
          <w:lang w:val="nl-BE" w:eastAsia="nl-NL"/>
        </w:rPr>
        <w:t xml:space="preserve">secretaris </w:t>
      </w:r>
    </w:p>
    <w:tbl>
      <w:tblPr>
        <w:tblW w:w="0" w:type="auto"/>
        <w:tblCellMar>
          <w:left w:w="0" w:type="dxa"/>
          <w:right w:w="0" w:type="dxa"/>
        </w:tblCellMar>
        <w:tblLook w:val="04A0" w:firstRow="1" w:lastRow="0" w:firstColumn="1" w:lastColumn="0" w:noHBand="0" w:noVBand="1"/>
      </w:tblPr>
      <w:tblGrid>
        <w:gridCol w:w="4606"/>
      </w:tblGrid>
      <w:tr w:rsidR="009C5D28" w:rsidRPr="006A4DEF" w14:paraId="5297D375" w14:textId="77777777" w:rsidTr="009C5D28">
        <w:tc>
          <w:tcPr>
            <w:tcW w:w="4606" w:type="dxa"/>
            <w:tcMar>
              <w:top w:w="0" w:type="dxa"/>
              <w:left w:w="108" w:type="dxa"/>
              <w:bottom w:w="0" w:type="dxa"/>
              <w:right w:w="108" w:type="dxa"/>
            </w:tcMar>
            <w:hideMark/>
          </w:tcPr>
          <w:p w14:paraId="3F267BA2" w14:textId="27C4C907" w:rsidR="009C5D28" w:rsidRDefault="009C5D28">
            <w:pPr>
              <w:rPr>
                <w:rFonts w:asciiTheme="minorHAnsi" w:eastAsia="Times New Roman" w:hAnsiTheme="minorHAnsi" w:cstheme="minorBidi"/>
                <w:b/>
                <w:bCs/>
                <w:noProof/>
                <w:color w:val="984806"/>
                <w:sz w:val="20"/>
                <w:szCs w:val="20"/>
                <w:lang w:val="nl-BE" w:eastAsia="nl-NL"/>
              </w:rPr>
            </w:pPr>
            <w:r>
              <w:rPr>
                <w:rFonts w:eastAsia="Times New Roman"/>
                <w:b/>
                <w:bCs/>
                <w:noProof/>
                <w:color w:val="984806"/>
                <w:sz w:val="20"/>
                <w:szCs w:val="20"/>
                <w:lang w:val="nl-BE" w:eastAsia="nl-NL"/>
              </w:rPr>
              <w:t>Stichting In den Scherminckel</w:t>
            </w:r>
          </w:p>
          <w:p w14:paraId="4261BE9B" w14:textId="77777777" w:rsidR="009C5D28" w:rsidRDefault="009C5D28">
            <w:pPr>
              <w:rPr>
                <w:rFonts w:eastAsia="Times New Roman"/>
                <w:b/>
                <w:bCs/>
                <w:noProof/>
                <w:color w:val="984806"/>
                <w:sz w:val="20"/>
                <w:szCs w:val="20"/>
                <w:lang w:val="nl-BE" w:eastAsia="nl-NL"/>
              </w:rPr>
            </w:pPr>
            <w:r>
              <w:rPr>
                <w:rFonts w:eastAsia="Times New Roman"/>
                <w:b/>
                <w:bCs/>
                <w:noProof/>
                <w:color w:val="984806"/>
                <w:sz w:val="20"/>
                <w:szCs w:val="20"/>
                <w:lang w:val="nl-BE" w:eastAsia="nl-NL"/>
              </w:rPr>
              <w:t>Onderscheiden met de Koninklijke Erepenning</w:t>
            </w:r>
          </w:p>
          <w:p w14:paraId="3ADA2876" w14:textId="77777777" w:rsidR="009C5D28" w:rsidRDefault="009C5D28">
            <w:pPr>
              <w:rPr>
                <w:rFonts w:eastAsia="Times New Roman"/>
                <w:b/>
                <w:bCs/>
                <w:noProof/>
                <w:color w:val="984806"/>
                <w:sz w:val="20"/>
                <w:szCs w:val="20"/>
                <w:lang w:val="nl-BE" w:eastAsia="nl-NL"/>
              </w:rPr>
            </w:pPr>
            <w:r>
              <w:rPr>
                <w:rFonts w:eastAsia="Times New Roman"/>
                <w:b/>
                <w:bCs/>
                <w:noProof/>
                <w:color w:val="984806"/>
                <w:sz w:val="20"/>
                <w:szCs w:val="20"/>
                <w:lang w:val="nl-BE" w:eastAsia="nl-NL"/>
              </w:rPr>
              <w:br/>
              <w:t>Bezoekadres: Wassenaarstraat 61</w:t>
            </w:r>
          </w:p>
          <w:p w14:paraId="5E4EFCC6" w14:textId="77777777" w:rsidR="009C5D28" w:rsidRDefault="009C5D28">
            <w:pPr>
              <w:rPr>
                <w:rFonts w:eastAsia="Times New Roman"/>
                <w:noProof/>
                <w:color w:val="984806"/>
                <w:sz w:val="20"/>
                <w:szCs w:val="20"/>
                <w:lang w:val="nl-BE" w:eastAsia="nl-NL"/>
              </w:rPr>
            </w:pPr>
            <w:r>
              <w:rPr>
                <w:rFonts w:eastAsia="Times New Roman"/>
                <w:noProof/>
                <w:color w:val="984806"/>
                <w:sz w:val="20"/>
                <w:szCs w:val="20"/>
                <w:lang w:val="nl-BE" w:eastAsia="nl-NL"/>
              </w:rPr>
              <w:t xml:space="preserve">Postadres: Pater Dehonlaan 150, 4615 DB </w:t>
            </w:r>
          </w:p>
          <w:p w14:paraId="174423D4" w14:textId="77777777" w:rsidR="009C5D28" w:rsidRDefault="009C5D28">
            <w:pPr>
              <w:rPr>
                <w:rFonts w:eastAsia="Times New Roman"/>
                <w:noProof/>
                <w:lang w:eastAsia="nl-NL"/>
              </w:rPr>
            </w:pPr>
            <w:r>
              <w:rPr>
                <w:rFonts w:eastAsia="Times New Roman"/>
                <w:noProof/>
                <w:color w:val="984806"/>
                <w:sz w:val="20"/>
                <w:szCs w:val="20"/>
                <w:lang w:val="nl-BE" w:eastAsia="nl-NL"/>
              </w:rPr>
              <w:t>Bergen op Zoom</w:t>
            </w:r>
          </w:p>
          <w:p w14:paraId="2C1F4512" w14:textId="77777777" w:rsidR="009C5D28" w:rsidRDefault="009C5D28">
            <w:pPr>
              <w:rPr>
                <w:rFonts w:asciiTheme="minorHAnsi" w:eastAsia="Times New Roman" w:hAnsiTheme="minorHAnsi" w:cstheme="minorBidi"/>
                <w:noProof/>
                <w:color w:val="984806"/>
                <w:sz w:val="20"/>
                <w:szCs w:val="20"/>
                <w:lang w:val="nl-BE" w:eastAsia="nl-NL"/>
              </w:rPr>
            </w:pPr>
            <w:r>
              <w:rPr>
                <w:rFonts w:eastAsia="Times New Roman"/>
                <w:noProof/>
                <w:color w:val="984806"/>
                <w:sz w:val="20"/>
                <w:szCs w:val="20"/>
                <w:lang w:val="nl-BE" w:eastAsia="nl-NL"/>
              </w:rPr>
              <w:t xml:space="preserve">E: </w:t>
            </w:r>
            <w:hyperlink r:id="rId17" w:history="1">
              <w:r>
                <w:rPr>
                  <w:rStyle w:val="Hyperlink"/>
                  <w:rFonts w:eastAsia="Times New Roman"/>
                  <w:noProof/>
                  <w:sz w:val="20"/>
                  <w:szCs w:val="20"/>
                  <w:lang w:val="nl-BE" w:eastAsia="nl-NL"/>
                </w:rPr>
                <w:t>scherminckel@home.nl</w:t>
              </w:r>
            </w:hyperlink>
            <w:r>
              <w:rPr>
                <w:rFonts w:eastAsia="Times New Roman"/>
                <w:noProof/>
                <w:color w:val="0066CC"/>
                <w:sz w:val="20"/>
                <w:szCs w:val="20"/>
                <w:lang w:val="nl-BE" w:eastAsia="nl-NL"/>
              </w:rPr>
              <w:t xml:space="preserve"> </w:t>
            </w:r>
          </w:p>
          <w:p w14:paraId="46A9A133" w14:textId="77777777" w:rsidR="009C5D28" w:rsidRPr="009C5D28" w:rsidRDefault="009C5D28">
            <w:pPr>
              <w:rPr>
                <w:rFonts w:eastAsia="Times New Roman"/>
                <w:noProof/>
                <w:lang w:val="en-GB" w:eastAsia="nl-NL"/>
              </w:rPr>
            </w:pPr>
            <w:r w:rsidRPr="009C5D28">
              <w:rPr>
                <w:rFonts w:eastAsia="Times New Roman"/>
                <w:noProof/>
                <w:color w:val="984806"/>
                <w:sz w:val="20"/>
                <w:szCs w:val="20"/>
                <w:lang w:val="en-GB" w:eastAsia="nl-NL"/>
              </w:rPr>
              <w:t xml:space="preserve">I: </w:t>
            </w:r>
            <w:hyperlink r:id="rId18" w:history="1">
              <w:r w:rsidRPr="009C5D28">
                <w:rPr>
                  <w:rStyle w:val="Hyperlink"/>
                  <w:rFonts w:eastAsia="Times New Roman"/>
                  <w:noProof/>
                  <w:sz w:val="20"/>
                  <w:szCs w:val="20"/>
                  <w:lang w:val="en-GB" w:eastAsia="nl-NL"/>
                </w:rPr>
                <w:t>www.scherminckel.nl</w:t>
              </w:r>
            </w:hyperlink>
            <w:r w:rsidRPr="009C5D28">
              <w:rPr>
                <w:rFonts w:eastAsia="Times New Roman"/>
                <w:noProof/>
                <w:color w:val="984806"/>
                <w:sz w:val="20"/>
                <w:szCs w:val="20"/>
                <w:lang w:val="en-GB" w:eastAsia="nl-NL"/>
              </w:rPr>
              <w:t xml:space="preserve"> </w:t>
            </w:r>
          </w:p>
          <w:p w14:paraId="36A36B22" w14:textId="77777777" w:rsidR="009C5D28" w:rsidRPr="006A4DEF" w:rsidRDefault="009C5D28">
            <w:pPr>
              <w:rPr>
                <w:rFonts w:eastAsia="Times New Roman"/>
                <w:noProof/>
                <w:color w:val="0066CC"/>
                <w:sz w:val="20"/>
                <w:szCs w:val="20"/>
                <w:lang w:val="en-GB" w:eastAsia="nl-NL"/>
              </w:rPr>
            </w:pPr>
            <w:r w:rsidRPr="009C5D28">
              <w:rPr>
                <w:rFonts w:eastAsia="Times New Roman"/>
                <w:noProof/>
                <w:color w:val="984806"/>
                <w:sz w:val="20"/>
                <w:szCs w:val="20"/>
                <w:lang w:val="en-GB" w:eastAsia="nl-NL"/>
              </w:rPr>
              <w:t xml:space="preserve">F: </w:t>
            </w:r>
            <w:hyperlink r:id="rId19" w:history="1">
              <w:r w:rsidRPr="009C5D28">
                <w:rPr>
                  <w:rStyle w:val="Hyperlink"/>
                  <w:rFonts w:eastAsia="Times New Roman"/>
                  <w:noProof/>
                  <w:sz w:val="20"/>
                  <w:szCs w:val="20"/>
                  <w:lang w:val="en-GB" w:eastAsia="nl-NL"/>
                </w:rPr>
                <w:t>www.facebook.com/scherminckel</w:t>
              </w:r>
            </w:hyperlink>
          </w:p>
          <w:p w14:paraId="7499FD50" w14:textId="52BCF8D8" w:rsidR="00315BA7" w:rsidRPr="00315BA7" w:rsidRDefault="00315BA7">
            <w:pPr>
              <w:rPr>
                <w:rFonts w:eastAsia="Times New Roman"/>
                <w:noProof/>
                <w:lang w:val="en-GB" w:eastAsia="nl-NL"/>
              </w:rPr>
            </w:pPr>
          </w:p>
        </w:tc>
      </w:tr>
    </w:tbl>
    <w:p w14:paraId="6473D3A8" w14:textId="6CB6A8E1" w:rsidR="00315BA7" w:rsidRPr="009C5D28" w:rsidRDefault="00315BA7" w:rsidP="009C5D28">
      <w:pPr>
        <w:rPr>
          <w:rStyle w:val="Hyperlink"/>
          <w:lang w:val="en-GB"/>
        </w:rPr>
      </w:pPr>
    </w:p>
    <w:sectPr w:rsidR="00315BA7" w:rsidRPr="009C5D2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355D5"/>
    <w:multiLevelType w:val="hybridMultilevel"/>
    <w:tmpl w:val="4F5E46AA"/>
    <w:lvl w:ilvl="0" w:tplc="BF607380">
      <w:start w:val="3"/>
      <w:numFmt w:val="bullet"/>
      <w:lvlText w:val=""/>
      <w:lvlJc w:val="left"/>
      <w:pPr>
        <w:ind w:left="360" w:hanging="360"/>
      </w:pPr>
      <w:rPr>
        <w:rFonts w:ascii="Wingdings" w:eastAsia="Calibri" w:hAnsi="Wingdings"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 w15:restartNumberingAfterBreak="0">
    <w:nsid w:val="16E04504"/>
    <w:multiLevelType w:val="hybridMultilevel"/>
    <w:tmpl w:val="4E72C074"/>
    <w:lvl w:ilvl="0" w:tplc="85FCAFE4">
      <w:start w:val="1"/>
      <w:numFmt w:val="bullet"/>
      <w:lvlText w:val=""/>
      <w:lvlJc w:val="left"/>
      <w:pPr>
        <w:ind w:left="720" w:hanging="360"/>
      </w:pPr>
      <w:rPr>
        <w:rFonts w:ascii="Symbol" w:eastAsiaTheme="minorHAns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35A7D79"/>
    <w:multiLevelType w:val="hybridMultilevel"/>
    <w:tmpl w:val="394A1A40"/>
    <w:lvl w:ilvl="0" w:tplc="3FCE103C">
      <w:start w:val="4"/>
      <w:numFmt w:val="bullet"/>
      <w:lvlText w:val=""/>
      <w:lvlJc w:val="left"/>
      <w:pPr>
        <w:ind w:left="720" w:hanging="360"/>
      </w:pPr>
      <w:rPr>
        <w:rFonts w:ascii="Symbol" w:eastAsiaTheme="minorHAns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1157931"/>
    <w:multiLevelType w:val="hybridMultilevel"/>
    <w:tmpl w:val="09B0E224"/>
    <w:lvl w:ilvl="0" w:tplc="04130011">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num w:numId="1" w16cid:durableId="8266746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56016528">
    <w:abstractNumId w:val="0"/>
  </w:num>
  <w:num w:numId="3" w16cid:durableId="933710305">
    <w:abstractNumId w:val="1"/>
  </w:num>
  <w:num w:numId="4" w16cid:durableId="4120935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676"/>
    <w:rsid w:val="000F39F4"/>
    <w:rsid w:val="001C60AF"/>
    <w:rsid w:val="001D6BFA"/>
    <w:rsid w:val="001F64F8"/>
    <w:rsid w:val="00246DF1"/>
    <w:rsid w:val="002A79AB"/>
    <w:rsid w:val="002D72C5"/>
    <w:rsid w:val="002E631A"/>
    <w:rsid w:val="00315BA7"/>
    <w:rsid w:val="00372E02"/>
    <w:rsid w:val="00391745"/>
    <w:rsid w:val="003D6926"/>
    <w:rsid w:val="0042251B"/>
    <w:rsid w:val="004A0236"/>
    <w:rsid w:val="004B0100"/>
    <w:rsid w:val="004D70E1"/>
    <w:rsid w:val="004E79D2"/>
    <w:rsid w:val="004F5D8C"/>
    <w:rsid w:val="005A6676"/>
    <w:rsid w:val="005B643E"/>
    <w:rsid w:val="005B7DFD"/>
    <w:rsid w:val="005F432D"/>
    <w:rsid w:val="00696C2C"/>
    <w:rsid w:val="006A4DEF"/>
    <w:rsid w:val="006D6398"/>
    <w:rsid w:val="006D7CA8"/>
    <w:rsid w:val="007C0C60"/>
    <w:rsid w:val="007F425D"/>
    <w:rsid w:val="008B3604"/>
    <w:rsid w:val="008B7A8D"/>
    <w:rsid w:val="008F510D"/>
    <w:rsid w:val="009530C6"/>
    <w:rsid w:val="00953FDB"/>
    <w:rsid w:val="009556DC"/>
    <w:rsid w:val="009C5D28"/>
    <w:rsid w:val="009F709F"/>
    <w:rsid w:val="00A27295"/>
    <w:rsid w:val="00AA0E63"/>
    <w:rsid w:val="00BA19C0"/>
    <w:rsid w:val="00BF5A1E"/>
    <w:rsid w:val="00CC164A"/>
    <w:rsid w:val="00CD0E7A"/>
    <w:rsid w:val="00D078C3"/>
    <w:rsid w:val="00D34EDB"/>
    <w:rsid w:val="00DF43D0"/>
    <w:rsid w:val="00E42459"/>
    <w:rsid w:val="00EE6279"/>
    <w:rsid w:val="00F76F6E"/>
    <w:rsid w:val="00FB51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E7E8E"/>
  <w15:chartTrackingRefBased/>
  <w15:docId w15:val="{6068E5D4-3DA2-42D5-B494-4A71E4BC4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E6279"/>
    <w:pPr>
      <w:spacing w:after="0" w:line="240" w:lineRule="auto"/>
    </w:pPr>
    <w:rPr>
      <w:rFonts w:ascii="Calibri" w:hAnsi="Calibri" w:cs="Calibr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99"/>
    <w:qFormat/>
    <w:rsid w:val="00EE6279"/>
    <w:pPr>
      <w:spacing w:after="0" w:line="240" w:lineRule="auto"/>
    </w:pPr>
  </w:style>
  <w:style w:type="character" w:styleId="Hyperlink">
    <w:name w:val="Hyperlink"/>
    <w:basedOn w:val="Standaardalinea-lettertype"/>
    <w:uiPriority w:val="99"/>
    <w:unhideWhenUsed/>
    <w:rsid w:val="00EE6279"/>
    <w:rPr>
      <w:color w:val="0563C1"/>
      <w:u w:val="single"/>
    </w:rPr>
  </w:style>
  <w:style w:type="paragraph" w:styleId="Lijstalinea">
    <w:name w:val="List Paragraph"/>
    <w:basedOn w:val="Standaard"/>
    <w:uiPriority w:val="34"/>
    <w:qFormat/>
    <w:rsid w:val="00EE6279"/>
    <w:pPr>
      <w:ind w:left="720"/>
    </w:pPr>
  </w:style>
  <w:style w:type="character" w:styleId="Onopgelostemelding">
    <w:name w:val="Unresolved Mention"/>
    <w:basedOn w:val="Standaardalinea-lettertype"/>
    <w:uiPriority w:val="99"/>
    <w:semiHidden/>
    <w:unhideWhenUsed/>
    <w:rsid w:val="00BA19C0"/>
    <w:rPr>
      <w:color w:val="605E5C"/>
      <w:shd w:val="clear" w:color="auto" w:fill="E1DFDD"/>
    </w:rPr>
  </w:style>
  <w:style w:type="paragraph" w:styleId="Normaalweb">
    <w:name w:val="Normal (Web)"/>
    <w:basedOn w:val="Standaard"/>
    <w:uiPriority w:val="99"/>
    <w:semiHidden/>
    <w:unhideWhenUsed/>
    <w:rsid w:val="00246DF1"/>
    <w:pPr>
      <w:spacing w:before="100" w:beforeAutospacing="1" w:after="100" w:afterAutospacing="1"/>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A272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96337">
      <w:bodyDiv w:val="1"/>
      <w:marLeft w:val="0"/>
      <w:marRight w:val="0"/>
      <w:marTop w:val="0"/>
      <w:marBottom w:val="0"/>
      <w:divBdr>
        <w:top w:val="none" w:sz="0" w:space="0" w:color="auto"/>
        <w:left w:val="none" w:sz="0" w:space="0" w:color="auto"/>
        <w:bottom w:val="none" w:sz="0" w:space="0" w:color="auto"/>
        <w:right w:val="none" w:sz="0" w:space="0" w:color="auto"/>
      </w:divBdr>
    </w:div>
    <w:div w:id="923563797">
      <w:bodyDiv w:val="1"/>
      <w:marLeft w:val="0"/>
      <w:marRight w:val="0"/>
      <w:marTop w:val="0"/>
      <w:marBottom w:val="0"/>
      <w:divBdr>
        <w:top w:val="none" w:sz="0" w:space="0" w:color="auto"/>
        <w:left w:val="none" w:sz="0" w:space="0" w:color="auto"/>
        <w:bottom w:val="none" w:sz="0" w:space="0" w:color="auto"/>
        <w:right w:val="none" w:sz="0" w:space="0" w:color="auto"/>
      </w:divBdr>
    </w:div>
    <w:div w:id="2070028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scherminckel.n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scherminckel@home.nl" TargetMode="External"/><Relationship Id="rId12" Type="http://schemas.openxmlformats.org/officeDocument/2006/relationships/image" Target="media/image5.jpeg"/><Relationship Id="rId17" Type="http://schemas.openxmlformats.org/officeDocument/2006/relationships/hyperlink" Target="mailto:scherminckel@home.nl"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scherminckel@home.nl" TargetMode="External"/><Relationship Id="rId5" Type="http://schemas.openxmlformats.org/officeDocument/2006/relationships/hyperlink" Target="mailto:scherminckel@home.nl" TargetMode="Externa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www.facebook.com/schermincke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901</TotalTime>
  <Pages>5</Pages>
  <Words>860</Words>
  <Characters>4733</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Elvira</dc:creator>
  <cp:keywords/>
  <dc:description/>
  <cp:lastModifiedBy>Elvira</cp:lastModifiedBy>
  <cp:revision>26</cp:revision>
  <dcterms:created xsi:type="dcterms:W3CDTF">2022-02-11T08:51:00Z</dcterms:created>
  <dcterms:modified xsi:type="dcterms:W3CDTF">2023-04-06T13:50:00Z</dcterms:modified>
</cp:coreProperties>
</file>