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A059F" w14:textId="77777777" w:rsidR="00AF493F" w:rsidRDefault="00E62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6A05C6" wp14:editId="2D6A05C7">
            <wp:simplePos x="0" y="0"/>
            <wp:positionH relativeFrom="column">
              <wp:posOffset>-634</wp:posOffset>
            </wp:positionH>
            <wp:positionV relativeFrom="paragraph">
              <wp:posOffset>174625</wp:posOffset>
            </wp:positionV>
            <wp:extent cx="2194560" cy="121920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6A05A0" w14:textId="07F10697" w:rsidR="00AF493F" w:rsidRDefault="00E625A4">
      <w:pPr>
        <w:spacing w:after="0" w:line="240" w:lineRule="auto"/>
        <w:jc w:val="center"/>
        <w:rPr>
          <w:rFonts w:ascii="Arial" w:eastAsia="Arial" w:hAnsi="Arial" w:cs="Arial"/>
          <w:b/>
          <w:color w:val="008000"/>
          <w:sz w:val="34"/>
          <w:szCs w:val="34"/>
        </w:rPr>
      </w:pPr>
      <w:r>
        <w:rPr>
          <w:rFonts w:ascii="Arial" w:eastAsia="Arial" w:hAnsi="Arial" w:cs="Arial"/>
          <w:b/>
          <w:color w:val="008000"/>
          <w:sz w:val="34"/>
          <w:szCs w:val="34"/>
        </w:rPr>
        <w:t>7</w:t>
      </w:r>
      <w:r w:rsidR="00710587">
        <w:rPr>
          <w:rFonts w:ascii="Arial" w:eastAsia="Arial" w:hAnsi="Arial" w:cs="Arial"/>
          <w:b/>
          <w:color w:val="008000"/>
          <w:sz w:val="34"/>
          <w:szCs w:val="34"/>
        </w:rPr>
        <w:t>3</w:t>
      </w:r>
      <w:r>
        <w:rPr>
          <w:rFonts w:ascii="Arial" w:eastAsia="Arial" w:hAnsi="Arial" w:cs="Arial"/>
          <w:b/>
          <w:color w:val="008000"/>
          <w:sz w:val="20"/>
          <w:szCs w:val="20"/>
          <w:vertAlign w:val="superscript"/>
        </w:rPr>
        <w:t>ste</w:t>
      </w:r>
      <w:r>
        <w:rPr>
          <w:rFonts w:ascii="Arial" w:eastAsia="Arial" w:hAnsi="Arial" w:cs="Arial"/>
          <w:b/>
          <w:color w:val="008000"/>
          <w:sz w:val="34"/>
          <w:szCs w:val="34"/>
        </w:rPr>
        <w:t xml:space="preserve"> Algemene Ledenvergadering</w:t>
      </w:r>
    </w:p>
    <w:p w14:paraId="2D6A05A1" w14:textId="204ECE15" w:rsidR="00AF493F" w:rsidRDefault="00E62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8000"/>
          <w:sz w:val="34"/>
          <w:szCs w:val="34"/>
        </w:rPr>
        <w:t xml:space="preserve">                     zaterdag 1</w:t>
      </w:r>
      <w:r w:rsidR="00710587">
        <w:rPr>
          <w:rFonts w:ascii="Arial" w:eastAsia="Arial" w:hAnsi="Arial" w:cs="Arial"/>
          <w:b/>
          <w:color w:val="008000"/>
          <w:sz w:val="34"/>
          <w:szCs w:val="34"/>
        </w:rPr>
        <w:t>8</w:t>
      </w:r>
      <w:r>
        <w:rPr>
          <w:rFonts w:ascii="Arial" w:eastAsia="Arial" w:hAnsi="Arial" w:cs="Arial"/>
          <w:b/>
          <w:color w:val="008000"/>
          <w:sz w:val="34"/>
          <w:szCs w:val="34"/>
        </w:rPr>
        <w:t xml:space="preserve"> mei 202</w:t>
      </w:r>
      <w:r w:rsidR="00710587">
        <w:rPr>
          <w:rFonts w:ascii="Arial" w:eastAsia="Arial" w:hAnsi="Arial" w:cs="Arial"/>
          <w:b/>
          <w:color w:val="008000"/>
          <w:sz w:val="34"/>
          <w:szCs w:val="34"/>
        </w:rPr>
        <w:t>4</w:t>
      </w:r>
    </w:p>
    <w:p w14:paraId="2D6A05A2" w14:textId="62174572" w:rsidR="00AF493F" w:rsidRDefault="00E625A4">
      <w:pPr>
        <w:spacing w:after="0" w:line="240" w:lineRule="auto"/>
        <w:jc w:val="center"/>
        <w:rPr>
          <w:rFonts w:ascii="Arial" w:eastAsia="Arial" w:hAnsi="Arial" w:cs="Arial"/>
          <w:b/>
          <w:color w:val="008000"/>
          <w:sz w:val="34"/>
          <w:szCs w:val="34"/>
        </w:rPr>
      </w:pPr>
      <w:r>
        <w:rPr>
          <w:rFonts w:ascii="Arial" w:eastAsia="Arial" w:hAnsi="Arial" w:cs="Arial"/>
          <w:b/>
          <w:color w:val="008000"/>
          <w:sz w:val="34"/>
          <w:szCs w:val="34"/>
        </w:rPr>
        <w:t xml:space="preserve">          </w:t>
      </w:r>
      <w:r w:rsidR="00710587">
        <w:rPr>
          <w:rFonts w:ascii="Arial" w:eastAsia="Arial" w:hAnsi="Arial" w:cs="Arial"/>
          <w:b/>
          <w:color w:val="008000"/>
          <w:sz w:val="34"/>
          <w:szCs w:val="34"/>
        </w:rPr>
        <w:t xml:space="preserve">De </w:t>
      </w:r>
      <w:proofErr w:type="spellStart"/>
      <w:r>
        <w:rPr>
          <w:rFonts w:ascii="Arial" w:eastAsia="Arial" w:hAnsi="Arial" w:cs="Arial"/>
          <w:b/>
          <w:color w:val="008000"/>
          <w:sz w:val="34"/>
          <w:szCs w:val="34"/>
        </w:rPr>
        <w:t>A</w:t>
      </w:r>
      <w:r w:rsidR="00710587">
        <w:rPr>
          <w:rFonts w:ascii="Arial" w:eastAsia="Arial" w:hAnsi="Arial" w:cs="Arial"/>
          <w:b/>
          <w:color w:val="008000"/>
          <w:sz w:val="34"/>
          <w:szCs w:val="34"/>
        </w:rPr>
        <w:t>bij</w:t>
      </w:r>
      <w:proofErr w:type="spellEnd"/>
      <w:r>
        <w:rPr>
          <w:rFonts w:ascii="Arial" w:eastAsia="Arial" w:hAnsi="Arial" w:cs="Arial"/>
          <w:b/>
          <w:color w:val="008000"/>
          <w:sz w:val="34"/>
          <w:szCs w:val="34"/>
        </w:rPr>
        <w:t xml:space="preserve"> te </w:t>
      </w:r>
      <w:r w:rsidR="00710587">
        <w:rPr>
          <w:rFonts w:ascii="Arial" w:eastAsia="Arial" w:hAnsi="Arial" w:cs="Arial"/>
          <w:b/>
          <w:color w:val="008000"/>
          <w:sz w:val="34"/>
          <w:szCs w:val="34"/>
        </w:rPr>
        <w:t>Middelburg</w:t>
      </w:r>
    </w:p>
    <w:p w14:paraId="2D6A05A3" w14:textId="598B3F29" w:rsidR="00AF493F" w:rsidRDefault="00E62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8000"/>
          <w:sz w:val="34"/>
          <w:szCs w:val="34"/>
        </w:rPr>
        <w:t xml:space="preserve">                                (</w:t>
      </w:r>
      <w:r w:rsidR="00710587">
        <w:rPr>
          <w:rFonts w:ascii="Arial" w:eastAsia="Arial" w:hAnsi="Arial" w:cs="Arial"/>
          <w:b/>
          <w:color w:val="008000"/>
          <w:sz w:val="34"/>
          <w:szCs w:val="34"/>
        </w:rPr>
        <w:t>Zeeland</w:t>
      </w:r>
      <w:r>
        <w:rPr>
          <w:rFonts w:ascii="Arial" w:eastAsia="Arial" w:hAnsi="Arial" w:cs="Arial"/>
          <w:b/>
          <w:color w:val="008000"/>
          <w:sz w:val="34"/>
          <w:szCs w:val="34"/>
        </w:rPr>
        <w:t>)</w:t>
      </w:r>
    </w:p>
    <w:p w14:paraId="2D6A05A4" w14:textId="01821BFF" w:rsidR="00AF493F" w:rsidRDefault="00E625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Agenda van de 7</w:t>
      </w:r>
      <w:r w:rsidR="00395B83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3</w:t>
      </w:r>
      <w:r>
        <w:rPr>
          <w:rFonts w:ascii="Arial" w:eastAsia="Arial" w:hAnsi="Arial" w:cs="Arial"/>
          <w:b/>
          <w:color w:val="000000"/>
          <w:sz w:val="17"/>
          <w:szCs w:val="17"/>
          <w:u w:val="single"/>
          <w:vertAlign w:val="superscript"/>
        </w:rPr>
        <w:t>ste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 Algemene Ledenvergadering (ALV) van de AWN</w:t>
      </w:r>
    </w:p>
    <w:p w14:paraId="2D6A05A5" w14:textId="77777777" w:rsidR="00AF493F" w:rsidRDefault="00AF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A05A6" w14:textId="11387527" w:rsidR="00AF493F" w:rsidRDefault="00E625A4">
      <w:pPr>
        <w:spacing w:after="0" w:line="240" w:lineRule="auto"/>
        <w:ind w:left="708" w:hanging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01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Opening door </w:t>
      </w:r>
      <w:r w:rsidR="00CA69DC">
        <w:rPr>
          <w:rFonts w:ascii="Arial" w:eastAsia="Arial" w:hAnsi="Arial" w:cs="Arial"/>
          <w:sz w:val="24"/>
          <w:szCs w:val="24"/>
        </w:rPr>
        <w:t>waarnemend voorzitter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B56">
        <w:rPr>
          <w:rFonts w:ascii="Arial" w:eastAsia="Arial" w:hAnsi="Arial" w:cs="Arial"/>
          <w:color w:val="000000"/>
          <w:sz w:val="24"/>
          <w:szCs w:val="24"/>
        </w:rPr>
        <w:t xml:space="preserve">van de AWN </w:t>
      </w:r>
      <w:r w:rsidR="00CA69DC">
        <w:rPr>
          <w:rFonts w:ascii="Arial" w:eastAsia="Arial" w:hAnsi="Arial" w:cs="Arial"/>
          <w:color w:val="000000"/>
          <w:sz w:val="24"/>
          <w:szCs w:val="24"/>
        </w:rPr>
        <w:t>Jeroen ter Brugge.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Welkom op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ALV-dag in </w:t>
      </w:r>
      <w:r w:rsidR="00CA69DC">
        <w:rPr>
          <w:rFonts w:ascii="Arial" w:eastAsia="Arial" w:hAnsi="Arial" w:cs="Arial"/>
          <w:color w:val="000000"/>
          <w:sz w:val="24"/>
          <w:szCs w:val="24"/>
        </w:rPr>
        <w:t>Zeeland,</w:t>
      </w:r>
      <w:r>
        <w:rPr>
          <w:rFonts w:ascii="Arial" w:eastAsia="Arial" w:hAnsi="Arial" w:cs="Arial"/>
          <w:sz w:val="24"/>
          <w:szCs w:val="24"/>
        </w:rPr>
        <w:t xml:space="preserve"> werkgebied van afdeling 1</w:t>
      </w:r>
      <w:r w:rsidR="00CA69DC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door </w:t>
      </w:r>
      <w:r w:rsidR="008E43CB">
        <w:rPr>
          <w:rFonts w:ascii="Arial" w:eastAsia="Arial" w:hAnsi="Arial" w:cs="Arial"/>
          <w:color w:val="000000"/>
          <w:sz w:val="24"/>
          <w:szCs w:val="24"/>
        </w:rPr>
        <w:t>Gedeputeerde Harry van der Maas.</w:t>
      </w:r>
    </w:p>
    <w:p w14:paraId="2D6A05A7" w14:textId="77777777" w:rsidR="00AF493F" w:rsidRDefault="00AF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A05A8" w14:textId="77777777" w:rsidR="00AF493F" w:rsidRDefault="00E62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02</w:t>
      </w:r>
      <w:r>
        <w:rPr>
          <w:rFonts w:ascii="Arial" w:eastAsia="Arial" w:hAnsi="Arial" w:cs="Arial"/>
          <w:color w:val="000000"/>
          <w:sz w:val="24"/>
          <w:szCs w:val="24"/>
        </w:rPr>
        <w:tab/>
        <w:t>Mededelingen, ingekomen stukken en vaststelling van de agenda</w:t>
      </w:r>
    </w:p>
    <w:p w14:paraId="2D6A05A9" w14:textId="77777777" w:rsidR="00AF493F" w:rsidRDefault="00E625A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FF"/>
          <w:sz w:val="24"/>
          <w:szCs w:val="24"/>
        </w:rPr>
        <w:t>Leden kunnen onderwerpen ter bespreking aan de vergadering voorleggen. De onderwerpen dienen minimaal 5 dagen, voorafgaande aan de Algemene Ledenvergadering, schriftelijk of via e-mail bij de landelijk secretaris (of vervanger) te zijn ingediend.</w:t>
      </w:r>
    </w:p>
    <w:p w14:paraId="2D6A05AA" w14:textId="77777777" w:rsidR="00AF493F" w:rsidRDefault="00AF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A05AB" w14:textId="78D86F8C" w:rsidR="00AF493F" w:rsidRDefault="00E625A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03</w:t>
      </w:r>
      <w:r>
        <w:rPr>
          <w:rFonts w:ascii="Arial" w:eastAsia="Arial" w:hAnsi="Arial" w:cs="Arial"/>
          <w:color w:val="000000"/>
          <w:sz w:val="24"/>
          <w:szCs w:val="24"/>
        </w:rPr>
        <w:tab/>
        <w:t>Verslag van de 7</w:t>
      </w:r>
      <w:r w:rsidR="00CA69DC"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14"/>
          <w:szCs w:val="14"/>
          <w:vertAlign w:val="superscript"/>
        </w:rPr>
        <w:t>ste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ALV van de AWN gehouden op zaterdag </w:t>
      </w:r>
      <w:r w:rsidR="00CA69DC">
        <w:rPr>
          <w:rFonts w:ascii="Arial" w:eastAsia="Arial" w:hAnsi="Arial" w:cs="Arial"/>
          <w:color w:val="000000"/>
          <w:sz w:val="24"/>
          <w:szCs w:val="24"/>
        </w:rPr>
        <w:t>13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A69DC">
        <w:rPr>
          <w:rFonts w:ascii="Arial" w:eastAsia="Arial" w:hAnsi="Arial" w:cs="Arial"/>
          <w:color w:val="000000"/>
          <w:sz w:val="24"/>
          <w:szCs w:val="24"/>
        </w:rPr>
        <w:t xml:space="preserve">mei </w:t>
      </w:r>
      <w:r>
        <w:rPr>
          <w:rFonts w:ascii="Arial" w:eastAsia="Arial" w:hAnsi="Arial" w:cs="Arial"/>
          <w:color w:val="000000"/>
          <w:sz w:val="24"/>
          <w:szCs w:val="24"/>
        </w:rPr>
        <w:t>202</w:t>
      </w:r>
      <w:r w:rsidR="00CA69DC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 </w:t>
      </w:r>
      <w:r w:rsidR="00CA69DC">
        <w:rPr>
          <w:rFonts w:ascii="Arial" w:eastAsia="Arial" w:hAnsi="Arial" w:cs="Arial"/>
          <w:color w:val="000000"/>
          <w:sz w:val="24"/>
          <w:szCs w:val="24"/>
        </w:rPr>
        <w:t xml:space="preserve">Nieuwpoort (ZH). </w:t>
      </w:r>
    </w:p>
    <w:p w14:paraId="2D6A05AC" w14:textId="77777777" w:rsidR="00AF493F" w:rsidRDefault="00AF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A05AD" w14:textId="7D499C0A" w:rsidR="00AF493F" w:rsidRDefault="00E62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04</w:t>
      </w:r>
      <w:r>
        <w:rPr>
          <w:rFonts w:ascii="Arial" w:eastAsia="Arial" w:hAnsi="Arial" w:cs="Arial"/>
          <w:color w:val="000000"/>
          <w:sz w:val="24"/>
          <w:szCs w:val="24"/>
        </w:rPr>
        <w:tab/>
        <w:t>Jaarverslag 202</w:t>
      </w:r>
      <w:r w:rsidR="00CA69DC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van het landelijk bestuur en de bestuurlijke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werkgroepen</w:t>
      </w:r>
    </w:p>
    <w:p w14:paraId="2D6A05AE" w14:textId="77777777" w:rsidR="00AF493F" w:rsidRDefault="00AF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A05AF" w14:textId="77777777" w:rsidR="00AF493F" w:rsidRDefault="00E62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05</w:t>
      </w:r>
      <w:r>
        <w:rPr>
          <w:rFonts w:ascii="Arial" w:eastAsia="Arial" w:hAnsi="Arial" w:cs="Arial"/>
          <w:color w:val="000000"/>
          <w:sz w:val="24"/>
          <w:szCs w:val="24"/>
        </w:rPr>
        <w:tab/>
        <w:t>Financiën</w:t>
      </w:r>
    </w:p>
    <w:p w14:paraId="2D6A05B0" w14:textId="2DD45F73" w:rsidR="00AF493F" w:rsidRDefault="00E625A4">
      <w:pPr>
        <w:numPr>
          <w:ilvl w:val="0"/>
          <w:numId w:val="1"/>
        </w:numPr>
        <w:spacing w:after="0" w:line="240" w:lineRule="auto"/>
        <w:ind w:left="142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05a</w:t>
      </w:r>
      <w:r>
        <w:rPr>
          <w:rFonts w:ascii="Arial" w:eastAsia="Arial" w:hAnsi="Arial" w:cs="Arial"/>
          <w:color w:val="000000"/>
          <w:sz w:val="24"/>
          <w:szCs w:val="24"/>
        </w:rPr>
        <w:tab/>
        <w:t>- Financieel jaarverslag 202</w:t>
      </w:r>
      <w:r w:rsidR="00CA69DC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(opgenomen in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jaarverslag 202</w:t>
      </w:r>
      <w:r w:rsidR="00CA69DC">
        <w:rPr>
          <w:rFonts w:ascii="Arial" w:eastAsia="Arial" w:hAnsi="Arial" w:cs="Arial"/>
          <w:i/>
          <w:color w:val="000000"/>
          <w:sz w:val="24"/>
          <w:szCs w:val="24"/>
        </w:rPr>
        <w:t>3</w:t>
      </w:r>
      <w:r>
        <w:rPr>
          <w:rFonts w:ascii="Arial" w:eastAsia="Arial" w:hAnsi="Arial" w:cs="Arial"/>
          <w:i/>
          <w:color w:val="000000"/>
          <w:sz w:val="24"/>
          <w:szCs w:val="24"/>
        </w:rPr>
        <w:t>)</w:t>
      </w:r>
    </w:p>
    <w:p w14:paraId="2D6A05B1" w14:textId="77777777" w:rsidR="00AF493F" w:rsidRDefault="00E625A4">
      <w:pPr>
        <w:numPr>
          <w:ilvl w:val="0"/>
          <w:numId w:val="1"/>
        </w:numPr>
        <w:spacing w:after="0" w:line="240" w:lineRule="auto"/>
        <w:ind w:left="142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05b</w:t>
      </w:r>
      <w:r>
        <w:rPr>
          <w:rFonts w:ascii="Arial" w:eastAsia="Arial" w:hAnsi="Arial" w:cs="Arial"/>
          <w:color w:val="000000"/>
          <w:sz w:val="24"/>
          <w:szCs w:val="24"/>
        </w:rPr>
        <w:tab/>
        <w:t>- Verslag van de kascontrolecommissie</w:t>
      </w:r>
    </w:p>
    <w:p w14:paraId="2D6A05B2" w14:textId="77777777" w:rsidR="00AF493F" w:rsidRDefault="00E625A4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05c</w:t>
      </w:r>
      <w:r>
        <w:rPr>
          <w:rFonts w:ascii="Arial" w:eastAsia="Arial" w:hAnsi="Arial" w:cs="Arial"/>
          <w:color w:val="000000"/>
          <w:sz w:val="24"/>
          <w:szCs w:val="24"/>
        </w:rPr>
        <w:tab/>
        <w:t>- Décharge van het landelijk bestuur</w:t>
      </w:r>
    </w:p>
    <w:p w14:paraId="2D6A05B3" w14:textId="77777777" w:rsidR="00AF493F" w:rsidRDefault="00E625A4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05d</w:t>
      </w:r>
      <w:r>
        <w:rPr>
          <w:rFonts w:ascii="Arial" w:eastAsia="Arial" w:hAnsi="Arial" w:cs="Arial"/>
          <w:sz w:val="24"/>
          <w:szCs w:val="24"/>
        </w:rPr>
        <w:tab/>
        <w:t>- Benoeming leden kascontrolecommissie</w:t>
      </w:r>
    </w:p>
    <w:p w14:paraId="2D6A05B4" w14:textId="77777777" w:rsidR="00AF493F" w:rsidRDefault="00E625A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FF"/>
          <w:sz w:val="24"/>
          <w:szCs w:val="24"/>
        </w:rPr>
        <w:tab/>
      </w:r>
    </w:p>
    <w:p w14:paraId="2D6A05B5" w14:textId="08F6E35A" w:rsidR="00AF493F" w:rsidRDefault="00E6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06</w:t>
      </w:r>
      <w:r>
        <w:rPr>
          <w:rFonts w:ascii="Arial" w:eastAsia="Arial" w:hAnsi="Arial" w:cs="Arial"/>
          <w:color w:val="000000"/>
          <w:sz w:val="24"/>
          <w:szCs w:val="24"/>
        </w:rPr>
        <w:tab/>
        <w:t>Begroting 202</w:t>
      </w:r>
      <w:r w:rsidR="00CA69DC">
        <w:rPr>
          <w:rFonts w:ascii="Arial" w:eastAsia="Arial" w:hAnsi="Arial" w:cs="Arial"/>
          <w:color w:val="000000"/>
          <w:sz w:val="24"/>
          <w:szCs w:val="24"/>
        </w:rPr>
        <w:t>5</w:t>
      </w:r>
    </w:p>
    <w:p w14:paraId="2D6A05B8" w14:textId="77777777" w:rsidR="00AF493F" w:rsidRDefault="00AF493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6A05B9" w14:textId="1F66E729" w:rsidR="00AF493F" w:rsidRDefault="00E625A4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</w:t>
      </w:r>
      <w:r w:rsidR="006969FE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ab/>
        <w:t>Erepennin</w:t>
      </w:r>
      <w:r w:rsidR="00304F19">
        <w:rPr>
          <w:rFonts w:ascii="Arial" w:eastAsia="Arial" w:hAnsi="Arial" w:cs="Arial"/>
          <w:color w:val="000000"/>
          <w:sz w:val="24"/>
          <w:szCs w:val="24"/>
        </w:rPr>
        <w:t>g</w:t>
      </w:r>
    </w:p>
    <w:p w14:paraId="2D6A05BA" w14:textId="77777777" w:rsidR="00AF493F" w:rsidRDefault="00AF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A05BB" w14:textId="41F7D0E1" w:rsidR="00AF493F" w:rsidRDefault="00E6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</w:t>
      </w:r>
      <w:r w:rsidR="006969FE">
        <w:rPr>
          <w:rFonts w:ascii="Arial" w:eastAsia="Arial" w:hAnsi="Arial" w:cs="Arial"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Bestuursmutaties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professionele ondersteuning landelijk bestuur</w:t>
      </w:r>
    </w:p>
    <w:p w14:paraId="3AE199D0" w14:textId="07C6A185" w:rsidR="0078126F" w:rsidRPr="00043C0D" w:rsidRDefault="0078126F" w:rsidP="00E104C1">
      <w:pPr>
        <w:numPr>
          <w:ilvl w:val="0"/>
          <w:numId w:val="2"/>
        </w:numPr>
        <w:spacing w:after="0" w:line="240" w:lineRule="auto"/>
        <w:ind w:left="1428"/>
        <w:rPr>
          <w:rFonts w:ascii="Arial" w:eastAsia="Arial" w:hAnsi="Arial" w:cs="Arial"/>
          <w:iCs/>
          <w:sz w:val="24"/>
          <w:szCs w:val="24"/>
        </w:rPr>
      </w:pPr>
      <w:r w:rsidRPr="00043C0D">
        <w:rPr>
          <w:rFonts w:ascii="Arial" w:eastAsia="Arial" w:hAnsi="Arial" w:cs="Arial"/>
          <w:iCs/>
          <w:sz w:val="24"/>
          <w:szCs w:val="24"/>
        </w:rPr>
        <w:t xml:space="preserve">Als opvolger van aftredend </w:t>
      </w:r>
      <w:r w:rsidR="00971C28" w:rsidRPr="00043C0D">
        <w:rPr>
          <w:rFonts w:ascii="Arial" w:eastAsia="Arial" w:hAnsi="Arial" w:cs="Arial"/>
          <w:iCs/>
          <w:sz w:val="24"/>
          <w:szCs w:val="24"/>
        </w:rPr>
        <w:t xml:space="preserve">penningmeester Harmen </w:t>
      </w:r>
      <w:proofErr w:type="spellStart"/>
      <w:r w:rsidR="00971C28" w:rsidRPr="00043C0D">
        <w:rPr>
          <w:rFonts w:ascii="Arial" w:eastAsia="Arial" w:hAnsi="Arial" w:cs="Arial"/>
          <w:iCs/>
          <w:sz w:val="24"/>
          <w:szCs w:val="24"/>
        </w:rPr>
        <w:t>Spreen</w:t>
      </w:r>
      <w:proofErr w:type="spellEnd"/>
      <w:r w:rsidR="009C7FC5" w:rsidRPr="00043C0D">
        <w:rPr>
          <w:rFonts w:ascii="Arial" w:eastAsia="Arial" w:hAnsi="Arial" w:cs="Arial"/>
          <w:iCs/>
          <w:sz w:val="24"/>
          <w:szCs w:val="24"/>
        </w:rPr>
        <w:t xml:space="preserve"> stelt het Landelijk Bestuur </w:t>
      </w:r>
      <w:r w:rsidR="0053000E" w:rsidRPr="00043C0D">
        <w:rPr>
          <w:rFonts w:ascii="Arial" w:eastAsia="Arial" w:hAnsi="Arial" w:cs="Arial"/>
          <w:iCs/>
          <w:sz w:val="24"/>
          <w:szCs w:val="24"/>
        </w:rPr>
        <w:t xml:space="preserve">Eric </w:t>
      </w:r>
      <w:proofErr w:type="spellStart"/>
      <w:r w:rsidR="0053000E" w:rsidRPr="00043C0D">
        <w:rPr>
          <w:rFonts w:ascii="Arial" w:eastAsia="Arial" w:hAnsi="Arial" w:cs="Arial"/>
          <w:iCs/>
          <w:sz w:val="24"/>
          <w:szCs w:val="24"/>
        </w:rPr>
        <w:t>Brockhus</w:t>
      </w:r>
      <w:proofErr w:type="spellEnd"/>
      <w:r w:rsidR="0053000E" w:rsidRPr="00043C0D">
        <w:rPr>
          <w:rFonts w:ascii="Arial" w:eastAsia="Arial" w:hAnsi="Arial" w:cs="Arial"/>
          <w:iCs/>
          <w:sz w:val="24"/>
          <w:szCs w:val="24"/>
        </w:rPr>
        <w:t xml:space="preserve"> voor. </w:t>
      </w:r>
      <w:r w:rsidR="00191268" w:rsidRPr="00043C0D">
        <w:rPr>
          <w:rFonts w:ascii="Arial" w:eastAsia="Arial" w:hAnsi="Arial" w:cs="Arial"/>
          <w:iCs/>
          <w:sz w:val="24"/>
          <w:szCs w:val="24"/>
        </w:rPr>
        <w:t xml:space="preserve">Harmen is bereid </w:t>
      </w:r>
      <w:r w:rsidR="003B112A" w:rsidRPr="00043C0D">
        <w:rPr>
          <w:rFonts w:ascii="Arial" w:eastAsia="Arial" w:hAnsi="Arial" w:cs="Arial"/>
          <w:iCs/>
          <w:sz w:val="24"/>
          <w:szCs w:val="24"/>
        </w:rPr>
        <w:t>diverse hand-en-spandiensten</w:t>
      </w:r>
      <w:r w:rsidR="00A90DD6" w:rsidRPr="00043C0D">
        <w:rPr>
          <w:rFonts w:ascii="Arial" w:eastAsia="Arial" w:hAnsi="Arial" w:cs="Arial"/>
          <w:iCs/>
          <w:sz w:val="24"/>
          <w:szCs w:val="24"/>
        </w:rPr>
        <w:t xml:space="preserve"> voor AWN te verrichten. </w:t>
      </w:r>
    </w:p>
    <w:p w14:paraId="3264B497" w14:textId="3301B92A" w:rsidR="00C63F6C" w:rsidRPr="00043C0D" w:rsidRDefault="00C63F6C" w:rsidP="00E104C1">
      <w:pPr>
        <w:numPr>
          <w:ilvl w:val="0"/>
          <w:numId w:val="2"/>
        </w:numPr>
        <w:spacing w:after="0" w:line="240" w:lineRule="auto"/>
        <w:ind w:left="1428"/>
        <w:rPr>
          <w:rFonts w:ascii="Arial" w:eastAsia="Arial" w:hAnsi="Arial" w:cs="Arial"/>
          <w:iCs/>
          <w:sz w:val="24"/>
          <w:szCs w:val="24"/>
        </w:rPr>
      </w:pPr>
      <w:r w:rsidRPr="00043C0D">
        <w:rPr>
          <w:rFonts w:ascii="Arial" w:eastAsia="Arial" w:hAnsi="Arial" w:cs="Arial"/>
          <w:iCs/>
          <w:sz w:val="24"/>
          <w:szCs w:val="24"/>
        </w:rPr>
        <w:t xml:space="preserve">Norbert </w:t>
      </w:r>
      <w:proofErr w:type="spellStart"/>
      <w:r w:rsidRPr="00043C0D">
        <w:rPr>
          <w:rFonts w:ascii="Arial" w:eastAsia="Arial" w:hAnsi="Arial" w:cs="Arial"/>
          <w:iCs/>
          <w:sz w:val="24"/>
          <w:szCs w:val="24"/>
        </w:rPr>
        <w:t>Eeltink</w:t>
      </w:r>
      <w:proofErr w:type="spellEnd"/>
      <w:r w:rsidRPr="00043C0D">
        <w:rPr>
          <w:rFonts w:ascii="Arial" w:eastAsia="Arial" w:hAnsi="Arial" w:cs="Arial"/>
          <w:iCs/>
          <w:sz w:val="24"/>
          <w:szCs w:val="24"/>
        </w:rPr>
        <w:t xml:space="preserve">, </w:t>
      </w:r>
      <w:r w:rsidR="00377567" w:rsidRPr="00043C0D">
        <w:rPr>
          <w:rFonts w:ascii="Arial" w:eastAsia="Arial" w:hAnsi="Arial" w:cs="Arial"/>
          <w:iCs/>
          <w:sz w:val="24"/>
          <w:szCs w:val="24"/>
        </w:rPr>
        <w:t>algemeen bestuurslid inhoudelijke archeologie, stelt zichzelf herkiesbaar na het voltooien van één bestuurstermijn.</w:t>
      </w:r>
    </w:p>
    <w:p w14:paraId="4404BE0D" w14:textId="08AAED2B" w:rsidR="008E0112" w:rsidRPr="00043C0D" w:rsidRDefault="008E0112" w:rsidP="00E104C1">
      <w:pPr>
        <w:numPr>
          <w:ilvl w:val="0"/>
          <w:numId w:val="2"/>
        </w:numPr>
        <w:spacing w:after="0" w:line="240" w:lineRule="auto"/>
        <w:ind w:left="1428"/>
        <w:rPr>
          <w:rFonts w:ascii="Arial" w:eastAsia="Arial" w:hAnsi="Arial" w:cs="Arial"/>
          <w:iCs/>
          <w:sz w:val="24"/>
          <w:szCs w:val="24"/>
        </w:rPr>
      </w:pPr>
      <w:r w:rsidRPr="00043C0D">
        <w:rPr>
          <w:rFonts w:ascii="Arial" w:eastAsia="Arial" w:hAnsi="Arial" w:cs="Arial"/>
          <w:iCs/>
          <w:sz w:val="24"/>
          <w:szCs w:val="24"/>
        </w:rPr>
        <w:t>Leo</w:t>
      </w:r>
      <w:r w:rsidR="000970B4" w:rsidRPr="00043C0D">
        <w:rPr>
          <w:rFonts w:ascii="Arial" w:eastAsia="Arial" w:hAnsi="Arial" w:cs="Arial"/>
          <w:iCs/>
          <w:sz w:val="24"/>
          <w:szCs w:val="24"/>
        </w:rPr>
        <w:t xml:space="preserve"> ten </w:t>
      </w:r>
      <w:proofErr w:type="spellStart"/>
      <w:r w:rsidR="000970B4" w:rsidRPr="00043C0D">
        <w:rPr>
          <w:rFonts w:ascii="Arial" w:eastAsia="Arial" w:hAnsi="Arial" w:cs="Arial"/>
          <w:iCs/>
          <w:sz w:val="24"/>
          <w:szCs w:val="24"/>
        </w:rPr>
        <w:t>Hag</w:t>
      </w:r>
      <w:proofErr w:type="spellEnd"/>
      <w:r w:rsidR="000970B4" w:rsidRPr="00043C0D">
        <w:rPr>
          <w:rFonts w:ascii="Arial" w:eastAsia="Arial" w:hAnsi="Arial" w:cs="Arial"/>
          <w:iCs/>
          <w:sz w:val="24"/>
          <w:szCs w:val="24"/>
        </w:rPr>
        <w:t xml:space="preserve">, hoofdredacteur </w:t>
      </w:r>
      <w:proofErr w:type="spellStart"/>
      <w:r w:rsidR="000970B4" w:rsidRPr="00043C0D">
        <w:rPr>
          <w:rFonts w:ascii="Arial" w:eastAsia="Arial" w:hAnsi="Arial" w:cs="Arial"/>
          <w:iCs/>
          <w:sz w:val="24"/>
          <w:szCs w:val="24"/>
        </w:rPr>
        <w:t>AiN</w:t>
      </w:r>
      <w:proofErr w:type="spellEnd"/>
      <w:r w:rsidR="000970B4" w:rsidRPr="00043C0D">
        <w:rPr>
          <w:rFonts w:ascii="Arial" w:eastAsia="Arial" w:hAnsi="Arial" w:cs="Arial"/>
          <w:iCs/>
          <w:sz w:val="24"/>
          <w:szCs w:val="24"/>
        </w:rPr>
        <w:t xml:space="preserve">/AM treedt </w:t>
      </w:r>
      <w:r w:rsidR="00F2024E" w:rsidRPr="00043C0D">
        <w:rPr>
          <w:rFonts w:ascii="Arial" w:eastAsia="Arial" w:hAnsi="Arial" w:cs="Arial"/>
          <w:iCs/>
          <w:sz w:val="24"/>
          <w:szCs w:val="24"/>
        </w:rPr>
        <w:t xml:space="preserve">na het volmaken van één bestuurstermijn af. </w:t>
      </w:r>
      <w:r w:rsidR="00A35297" w:rsidRPr="00043C0D">
        <w:rPr>
          <w:rFonts w:ascii="Arial" w:eastAsia="Arial" w:hAnsi="Arial" w:cs="Arial"/>
          <w:iCs/>
          <w:sz w:val="24"/>
          <w:szCs w:val="24"/>
        </w:rPr>
        <w:t xml:space="preserve">Vooralsnog zorgt hij </w:t>
      </w:r>
      <w:r w:rsidR="00E06DB1" w:rsidRPr="00043C0D">
        <w:rPr>
          <w:rFonts w:ascii="Arial" w:eastAsia="Arial" w:hAnsi="Arial" w:cs="Arial"/>
          <w:iCs/>
          <w:sz w:val="24"/>
          <w:szCs w:val="24"/>
        </w:rPr>
        <w:t xml:space="preserve">nog wel voor het verschijnen van </w:t>
      </w:r>
      <w:r w:rsidR="00EA64D3" w:rsidRPr="00043C0D">
        <w:rPr>
          <w:rFonts w:ascii="Arial" w:eastAsia="Arial" w:hAnsi="Arial" w:cs="Arial"/>
          <w:iCs/>
          <w:sz w:val="24"/>
          <w:szCs w:val="24"/>
        </w:rPr>
        <w:t xml:space="preserve">het AWN-magazine. </w:t>
      </w:r>
    </w:p>
    <w:p w14:paraId="6DC7F283" w14:textId="41FA0AFA" w:rsidR="00AE4402" w:rsidRPr="00043C0D" w:rsidRDefault="00AE4402" w:rsidP="00E104C1">
      <w:pPr>
        <w:numPr>
          <w:ilvl w:val="0"/>
          <w:numId w:val="2"/>
        </w:numPr>
        <w:spacing w:after="0" w:line="240" w:lineRule="auto"/>
        <w:ind w:left="1428"/>
        <w:rPr>
          <w:rFonts w:ascii="Arial" w:eastAsia="Arial" w:hAnsi="Arial" w:cs="Arial"/>
          <w:iCs/>
          <w:sz w:val="24"/>
          <w:szCs w:val="24"/>
        </w:rPr>
      </w:pPr>
      <w:r w:rsidRPr="00043C0D">
        <w:rPr>
          <w:rFonts w:ascii="Arial" w:eastAsia="Arial" w:hAnsi="Arial" w:cs="Arial"/>
          <w:iCs/>
          <w:sz w:val="24"/>
          <w:szCs w:val="24"/>
        </w:rPr>
        <w:t xml:space="preserve">Ad Brand, </w:t>
      </w:r>
      <w:r w:rsidR="009A387A" w:rsidRPr="00043C0D">
        <w:rPr>
          <w:rFonts w:ascii="Arial" w:eastAsia="Arial" w:hAnsi="Arial" w:cs="Arial"/>
          <w:iCs/>
          <w:sz w:val="24"/>
          <w:szCs w:val="24"/>
        </w:rPr>
        <w:t xml:space="preserve">voorzitter WGMA </w:t>
      </w:r>
      <w:r w:rsidR="00365846" w:rsidRPr="00043C0D">
        <w:rPr>
          <w:rFonts w:ascii="Arial" w:eastAsia="Arial" w:hAnsi="Arial" w:cs="Arial"/>
          <w:iCs/>
          <w:sz w:val="24"/>
          <w:szCs w:val="24"/>
        </w:rPr>
        <w:t>(</w:t>
      </w:r>
      <w:r w:rsidR="009A387A" w:rsidRPr="00043C0D">
        <w:rPr>
          <w:rFonts w:ascii="Arial" w:eastAsia="Arial" w:hAnsi="Arial" w:cs="Arial"/>
          <w:iCs/>
          <w:sz w:val="24"/>
          <w:szCs w:val="24"/>
        </w:rPr>
        <w:t>en contactpersoon Steentijd</w:t>
      </w:r>
      <w:r w:rsidR="00365846" w:rsidRPr="00043C0D">
        <w:rPr>
          <w:rFonts w:ascii="Arial" w:eastAsia="Arial" w:hAnsi="Arial" w:cs="Arial"/>
          <w:iCs/>
          <w:sz w:val="24"/>
          <w:szCs w:val="24"/>
        </w:rPr>
        <w:t>)</w:t>
      </w:r>
      <w:r w:rsidR="009A387A" w:rsidRPr="00043C0D">
        <w:rPr>
          <w:rFonts w:ascii="Arial" w:eastAsia="Arial" w:hAnsi="Arial" w:cs="Arial"/>
          <w:iCs/>
          <w:sz w:val="24"/>
          <w:szCs w:val="24"/>
        </w:rPr>
        <w:t xml:space="preserve">, stelt zichzelf herkiesbaar na het voltooien van één bestuurstermijn. </w:t>
      </w:r>
    </w:p>
    <w:p w14:paraId="4BFB9326" w14:textId="6E5EB950" w:rsidR="001C6D9D" w:rsidRPr="00043C0D" w:rsidRDefault="008E63A0" w:rsidP="007A1415">
      <w:pPr>
        <w:numPr>
          <w:ilvl w:val="0"/>
          <w:numId w:val="2"/>
        </w:numPr>
        <w:spacing w:after="0" w:line="240" w:lineRule="auto"/>
        <w:ind w:left="1428"/>
        <w:rPr>
          <w:rFonts w:ascii="Arial" w:eastAsia="Arial" w:hAnsi="Arial" w:cs="Arial"/>
          <w:iCs/>
          <w:sz w:val="24"/>
          <w:szCs w:val="24"/>
        </w:rPr>
      </w:pPr>
      <w:r w:rsidRPr="00043C0D">
        <w:rPr>
          <w:rFonts w:ascii="Arial" w:eastAsia="Arial" w:hAnsi="Arial" w:cs="Arial"/>
          <w:iCs/>
          <w:sz w:val="24"/>
          <w:szCs w:val="24"/>
        </w:rPr>
        <w:t>De functie van h</w:t>
      </w:r>
      <w:r w:rsidR="009C1720" w:rsidRPr="00043C0D">
        <w:rPr>
          <w:rFonts w:ascii="Arial" w:eastAsia="Arial" w:hAnsi="Arial" w:cs="Arial"/>
          <w:iCs/>
          <w:sz w:val="24"/>
          <w:szCs w:val="24"/>
        </w:rPr>
        <w:t xml:space="preserve">uidig bestuurslid Joan van Pelt </w:t>
      </w:r>
      <w:r w:rsidR="00313592" w:rsidRPr="00043C0D">
        <w:rPr>
          <w:rFonts w:ascii="Arial" w:eastAsia="Arial" w:hAnsi="Arial" w:cs="Arial"/>
          <w:iCs/>
          <w:sz w:val="24"/>
          <w:szCs w:val="24"/>
        </w:rPr>
        <w:t>verandert van</w:t>
      </w:r>
      <w:r w:rsidR="00601D69" w:rsidRPr="00043C0D">
        <w:rPr>
          <w:rFonts w:ascii="Arial" w:eastAsia="Arial" w:hAnsi="Arial" w:cs="Arial"/>
          <w:iCs/>
          <w:sz w:val="24"/>
          <w:szCs w:val="24"/>
        </w:rPr>
        <w:t xml:space="preserve"> Educatie naar </w:t>
      </w:r>
      <w:r w:rsidR="00F42738" w:rsidRPr="00043C0D">
        <w:rPr>
          <w:rFonts w:ascii="Arial" w:eastAsia="Arial" w:hAnsi="Arial" w:cs="Arial"/>
          <w:iCs/>
          <w:sz w:val="24"/>
          <w:szCs w:val="24"/>
        </w:rPr>
        <w:t>PR&amp;C.</w:t>
      </w:r>
    </w:p>
    <w:p w14:paraId="471A6789" w14:textId="5E954910" w:rsidR="007A1415" w:rsidRDefault="007A1415" w:rsidP="007A1415">
      <w:pPr>
        <w:numPr>
          <w:ilvl w:val="0"/>
          <w:numId w:val="2"/>
        </w:numPr>
        <w:spacing w:after="0" w:line="240" w:lineRule="auto"/>
        <w:ind w:left="1428"/>
        <w:rPr>
          <w:rFonts w:ascii="Arial" w:eastAsia="Arial" w:hAnsi="Arial" w:cs="Arial"/>
          <w:iCs/>
          <w:sz w:val="24"/>
          <w:szCs w:val="24"/>
        </w:rPr>
      </w:pPr>
      <w:r w:rsidRPr="00043C0D">
        <w:rPr>
          <w:rFonts w:ascii="Arial" w:eastAsia="Arial" w:hAnsi="Arial" w:cs="Arial"/>
          <w:iCs/>
          <w:sz w:val="24"/>
          <w:szCs w:val="24"/>
        </w:rPr>
        <w:lastRenderedPageBreak/>
        <w:t>Hetty Laverman-</w:t>
      </w:r>
      <w:proofErr w:type="spellStart"/>
      <w:r w:rsidRPr="00043C0D">
        <w:rPr>
          <w:rFonts w:ascii="Arial" w:eastAsia="Arial" w:hAnsi="Arial" w:cs="Arial"/>
          <w:iCs/>
          <w:sz w:val="24"/>
          <w:szCs w:val="24"/>
        </w:rPr>
        <w:t>Berbée</w:t>
      </w:r>
      <w:proofErr w:type="spellEnd"/>
      <w:r w:rsidRPr="00043C0D">
        <w:rPr>
          <w:rFonts w:ascii="Arial" w:eastAsia="Arial" w:hAnsi="Arial" w:cs="Arial"/>
          <w:iCs/>
          <w:sz w:val="24"/>
          <w:szCs w:val="24"/>
        </w:rPr>
        <w:t xml:space="preserve"> </w:t>
      </w:r>
      <w:r w:rsidR="00BA01CF" w:rsidRPr="00043C0D">
        <w:rPr>
          <w:rFonts w:ascii="Arial" w:eastAsia="Arial" w:hAnsi="Arial" w:cs="Arial"/>
          <w:iCs/>
          <w:sz w:val="24"/>
          <w:szCs w:val="24"/>
        </w:rPr>
        <w:t xml:space="preserve">heeft besloten na vijf jaar </w:t>
      </w:r>
      <w:r w:rsidR="00857B2C" w:rsidRPr="00043C0D">
        <w:rPr>
          <w:rFonts w:ascii="Arial" w:eastAsia="Arial" w:hAnsi="Arial" w:cs="Arial"/>
          <w:iCs/>
          <w:sz w:val="24"/>
          <w:szCs w:val="24"/>
        </w:rPr>
        <w:t xml:space="preserve">haar bestuurslidmaatschap te </w:t>
      </w:r>
      <w:r w:rsidR="00FA790C" w:rsidRPr="00043C0D">
        <w:rPr>
          <w:rFonts w:ascii="Arial" w:eastAsia="Arial" w:hAnsi="Arial" w:cs="Arial"/>
          <w:iCs/>
          <w:sz w:val="24"/>
          <w:szCs w:val="24"/>
        </w:rPr>
        <w:t xml:space="preserve">beëindigen. </w:t>
      </w:r>
    </w:p>
    <w:p w14:paraId="579B6BE6" w14:textId="23F73D79" w:rsidR="00043C0D" w:rsidRPr="00043C0D" w:rsidRDefault="006E5E4E" w:rsidP="007A1415">
      <w:pPr>
        <w:numPr>
          <w:ilvl w:val="0"/>
          <w:numId w:val="2"/>
        </w:numPr>
        <w:spacing w:after="0" w:line="240" w:lineRule="auto"/>
        <w:ind w:left="1428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Het komende jaar heeft </w:t>
      </w:r>
      <w:r w:rsidR="00A33CCE">
        <w:rPr>
          <w:rFonts w:ascii="Arial" w:eastAsia="Arial" w:hAnsi="Arial" w:cs="Arial"/>
          <w:iCs/>
          <w:sz w:val="24"/>
          <w:szCs w:val="24"/>
        </w:rPr>
        <w:t xml:space="preserve">het opvullen </w:t>
      </w:r>
      <w:r w:rsidR="007B27A0">
        <w:rPr>
          <w:rFonts w:ascii="Arial" w:eastAsia="Arial" w:hAnsi="Arial" w:cs="Arial"/>
          <w:iCs/>
          <w:sz w:val="24"/>
          <w:szCs w:val="24"/>
        </w:rPr>
        <w:t xml:space="preserve">van </w:t>
      </w:r>
      <w:proofErr w:type="spellStart"/>
      <w:r w:rsidR="007B27A0">
        <w:rPr>
          <w:rFonts w:ascii="Arial" w:eastAsia="Arial" w:hAnsi="Arial" w:cs="Arial"/>
          <w:iCs/>
          <w:sz w:val="24"/>
          <w:szCs w:val="24"/>
        </w:rPr>
        <w:t>bestuursvacatures</w:t>
      </w:r>
      <w:proofErr w:type="spellEnd"/>
      <w:r w:rsidR="007B27A0">
        <w:rPr>
          <w:rFonts w:ascii="Arial" w:eastAsia="Arial" w:hAnsi="Arial" w:cs="Arial"/>
          <w:iCs/>
          <w:sz w:val="24"/>
          <w:szCs w:val="24"/>
        </w:rPr>
        <w:t xml:space="preserve"> (</w:t>
      </w:r>
      <w:r w:rsidR="004A2E26">
        <w:rPr>
          <w:rFonts w:ascii="Arial" w:eastAsia="Arial" w:hAnsi="Arial" w:cs="Arial"/>
          <w:iCs/>
          <w:sz w:val="24"/>
          <w:szCs w:val="24"/>
        </w:rPr>
        <w:t xml:space="preserve">voorzitter, secretaris, </w:t>
      </w:r>
      <w:proofErr w:type="spellStart"/>
      <w:r w:rsidR="004A2E26">
        <w:rPr>
          <w:rFonts w:ascii="Arial" w:eastAsia="Arial" w:hAnsi="Arial" w:cs="Arial"/>
          <w:iCs/>
          <w:sz w:val="24"/>
          <w:szCs w:val="24"/>
        </w:rPr>
        <w:t>vice-voorzitter</w:t>
      </w:r>
      <w:proofErr w:type="spellEnd"/>
      <w:r w:rsidR="000F6106">
        <w:rPr>
          <w:rFonts w:ascii="Arial" w:eastAsia="Arial" w:hAnsi="Arial" w:cs="Arial"/>
          <w:iCs/>
          <w:sz w:val="24"/>
          <w:szCs w:val="24"/>
        </w:rPr>
        <w:t xml:space="preserve"> en hoofdredacteur) hoofdprioriteit. </w:t>
      </w:r>
    </w:p>
    <w:p w14:paraId="2D6A05BD" w14:textId="56962D02" w:rsidR="00AF493F" w:rsidRPr="00043C0D" w:rsidRDefault="003431EB">
      <w:pPr>
        <w:numPr>
          <w:ilvl w:val="0"/>
          <w:numId w:val="2"/>
        </w:numPr>
        <w:spacing w:after="0" w:line="240" w:lineRule="auto"/>
        <w:ind w:left="1428"/>
        <w:rPr>
          <w:rFonts w:ascii="Arial" w:eastAsia="Arial" w:hAnsi="Arial" w:cs="Arial"/>
          <w:iCs/>
          <w:sz w:val="24"/>
          <w:szCs w:val="24"/>
        </w:rPr>
      </w:pPr>
      <w:bookmarkStart w:id="0" w:name="_Hlk162960860"/>
      <w:r>
        <w:rPr>
          <w:rFonts w:ascii="Arial" w:eastAsia="Arial" w:hAnsi="Arial" w:cs="Arial"/>
          <w:iCs/>
          <w:sz w:val="24"/>
          <w:szCs w:val="24"/>
        </w:rPr>
        <w:t xml:space="preserve">Voorstellen van </w:t>
      </w:r>
      <w:r w:rsidR="00CC3771">
        <w:rPr>
          <w:rFonts w:ascii="Arial" w:eastAsia="Arial" w:hAnsi="Arial" w:cs="Arial"/>
          <w:iCs/>
          <w:sz w:val="24"/>
          <w:szCs w:val="24"/>
        </w:rPr>
        <w:t>AWN-</w:t>
      </w:r>
      <w:proofErr w:type="spellStart"/>
      <w:r w:rsidR="00810ABA" w:rsidRPr="00043C0D">
        <w:rPr>
          <w:rFonts w:ascii="Arial" w:eastAsia="Arial" w:hAnsi="Arial" w:cs="Arial"/>
          <w:iCs/>
          <w:sz w:val="24"/>
          <w:szCs w:val="24"/>
        </w:rPr>
        <w:t>bestuursondersteuner</w:t>
      </w:r>
      <w:proofErr w:type="spellEnd"/>
      <w:r w:rsidR="00810ABA" w:rsidRPr="00043C0D">
        <w:rPr>
          <w:rFonts w:ascii="Arial" w:eastAsia="Arial" w:hAnsi="Arial" w:cs="Arial"/>
          <w:iCs/>
          <w:sz w:val="24"/>
          <w:szCs w:val="24"/>
        </w:rPr>
        <w:t xml:space="preserve"> Toine Maas</w:t>
      </w:r>
      <w:r w:rsidR="003A5430">
        <w:rPr>
          <w:rFonts w:ascii="Arial" w:eastAsia="Arial" w:hAnsi="Arial" w:cs="Arial"/>
          <w:iCs/>
          <w:sz w:val="24"/>
          <w:szCs w:val="24"/>
        </w:rPr>
        <w:t xml:space="preserve">, die </w:t>
      </w:r>
      <w:r w:rsidR="00D50626">
        <w:rPr>
          <w:rFonts w:ascii="Arial" w:eastAsia="Arial" w:hAnsi="Arial" w:cs="Arial"/>
          <w:iCs/>
          <w:sz w:val="24"/>
          <w:szCs w:val="24"/>
        </w:rPr>
        <w:t xml:space="preserve">tevens mededeling doet van verrichte </w:t>
      </w:r>
      <w:r w:rsidR="00E25969">
        <w:rPr>
          <w:rFonts w:ascii="Arial" w:eastAsia="Arial" w:hAnsi="Arial" w:cs="Arial"/>
          <w:iCs/>
          <w:sz w:val="24"/>
          <w:szCs w:val="24"/>
        </w:rPr>
        <w:t>werkzaamheden..</w:t>
      </w:r>
    </w:p>
    <w:bookmarkEnd w:id="0"/>
    <w:p w14:paraId="2D6A05C0" w14:textId="77777777" w:rsidR="00AF493F" w:rsidRDefault="00AF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7D0C7" w14:textId="0539DCBC" w:rsidR="00471113" w:rsidRDefault="0047111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09</w:t>
      </w:r>
      <w:r>
        <w:rPr>
          <w:rFonts w:ascii="Arial" w:eastAsia="Arial" w:hAnsi="Arial" w:cs="Arial"/>
          <w:color w:val="000000"/>
          <w:sz w:val="24"/>
          <w:szCs w:val="24"/>
        </w:rPr>
        <w:tab/>
        <w:t>Jaarverslag van het AWN - Archeologiefonds 202</w:t>
      </w:r>
      <w:r w:rsidR="00CA69DC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(ter informatie)</w:t>
      </w:r>
    </w:p>
    <w:p w14:paraId="14F44C54" w14:textId="77777777" w:rsidR="00471113" w:rsidRDefault="0047111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6A05C1" w14:textId="097F5E9D" w:rsidR="00AF493F" w:rsidRDefault="00471113" w:rsidP="00471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10</w:t>
      </w:r>
      <w:r w:rsidRPr="00471113">
        <w:rPr>
          <w:rFonts w:ascii="Arial" w:eastAsia="Arial" w:hAnsi="Arial" w:cs="Arial"/>
          <w:color w:val="000000"/>
          <w:sz w:val="24"/>
          <w:szCs w:val="24"/>
        </w:rPr>
        <w:tab/>
        <w:t>Locatie ALV 2025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2D6A05C3" w14:textId="6D4A3822" w:rsidR="00AF493F" w:rsidRDefault="00E6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6969FE"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ab/>
        <w:t>Rondvraag</w:t>
      </w:r>
    </w:p>
    <w:p w14:paraId="2D6A05C4" w14:textId="77777777" w:rsidR="00AF493F" w:rsidRDefault="00AF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A05C5" w14:textId="00A0EBF8" w:rsidR="00AF493F" w:rsidRDefault="00E6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471113"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ab/>
        <w:t>Sluitin</w:t>
      </w:r>
      <w:r w:rsidR="00CA69DC">
        <w:rPr>
          <w:rFonts w:ascii="Arial" w:eastAsia="Arial" w:hAnsi="Arial" w:cs="Arial"/>
          <w:color w:val="000000"/>
          <w:sz w:val="24"/>
          <w:szCs w:val="24"/>
        </w:rPr>
        <w:t>g</w:t>
      </w:r>
    </w:p>
    <w:sectPr w:rsidR="00AF4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2CC1B" w14:textId="77777777" w:rsidR="00E625A4" w:rsidRDefault="00E625A4" w:rsidP="00E625A4">
      <w:pPr>
        <w:spacing w:after="0" w:line="240" w:lineRule="auto"/>
      </w:pPr>
      <w:r>
        <w:separator/>
      </w:r>
    </w:p>
  </w:endnote>
  <w:endnote w:type="continuationSeparator" w:id="0">
    <w:p w14:paraId="09F0D0FD" w14:textId="77777777" w:rsidR="00E625A4" w:rsidRDefault="00E625A4" w:rsidP="00E6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BAB9" w14:textId="77777777" w:rsidR="00E625A4" w:rsidRDefault="00E625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B3A7C" w14:textId="77777777" w:rsidR="00E625A4" w:rsidRDefault="00E625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A408E" w14:textId="77777777" w:rsidR="00E625A4" w:rsidRDefault="00E625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B13C3" w14:textId="77777777" w:rsidR="00E625A4" w:rsidRDefault="00E625A4" w:rsidP="00E625A4">
      <w:pPr>
        <w:spacing w:after="0" w:line="240" w:lineRule="auto"/>
      </w:pPr>
      <w:r>
        <w:separator/>
      </w:r>
    </w:p>
  </w:footnote>
  <w:footnote w:type="continuationSeparator" w:id="0">
    <w:p w14:paraId="1F7911FE" w14:textId="77777777" w:rsidR="00E625A4" w:rsidRDefault="00E625A4" w:rsidP="00E6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A1563" w14:textId="77777777" w:rsidR="00E625A4" w:rsidRDefault="00E625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4980B" w14:textId="4E6F0051" w:rsidR="00E625A4" w:rsidRDefault="00E625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910B5" w14:textId="77777777" w:rsidR="00E625A4" w:rsidRDefault="00E625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25006"/>
    <w:multiLevelType w:val="multilevel"/>
    <w:tmpl w:val="5748F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7651116"/>
    <w:multiLevelType w:val="multilevel"/>
    <w:tmpl w:val="5EEC1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13094817">
    <w:abstractNumId w:val="1"/>
  </w:num>
  <w:num w:numId="2" w16cid:durableId="120667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3F"/>
    <w:rsid w:val="00043C0D"/>
    <w:rsid w:val="000970B4"/>
    <w:rsid w:val="000F6106"/>
    <w:rsid w:val="001401F4"/>
    <w:rsid w:val="00191268"/>
    <w:rsid w:val="001C6D9D"/>
    <w:rsid w:val="001F0121"/>
    <w:rsid w:val="00221B5B"/>
    <w:rsid w:val="00304F19"/>
    <w:rsid w:val="00313592"/>
    <w:rsid w:val="003431EB"/>
    <w:rsid w:val="00365846"/>
    <w:rsid w:val="00377567"/>
    <w:rsid w:val="00395B83"/>
    <w:rsid w:val="003A5430"/>
    <w:rsid w:val="003B112A"/>
    <w:rsid w:val="00417A31"/>
    <w:rsid w:val="00471113"/>
    <w:rsid w:val="004A2E26"/>
    <w:rsid w:val="0053000E"/>
    <w:rsid w:val="00535D82"/>
    <w:rsid w:val="005B4350"/>
    <w:rsid w:val="005E73AB"/>
    <w:rsid w:val="00601D69"/>
    <w:rsid w:val="006969FE"/>
    <w:rsid w:val="006E5E4E"/>
    <w:rsid w:val="00710587"/>
    <w:rsid w:val="0078126F"/>
    <w:rsid w:val="007A1415"/>
    <w:rsid w:val="007B27A0"/>
    <w:rsid w:val="007E39D4"/>
    <w:rsid w:val="00810ABA"/>
    <w:rsid w:val="008332BA"/>
    <w:rsid w:val="00857B2C"/>
    <w:rsid w:val="008E0112"/>
    <w:rsid w:val="008E43CB"/>
    <w:rsid w:val="008E63A0"/>
    <w:rsid w:val="00971C28"/>
    <w:rsid w:val="009949FF"/>
    <w:rsid w:val="009A387A"/>
    <w:rsid w:val="009C1720"/>
    <w:rsid w:val="009C7FC5"/>
    <w:rsid w:val="00A33CCE"/>
    <w:rsid w:val="00A35297"/>
    <w:rsid w:val="00A90DD6"/>
    <w:rsid w:val="00AE4402"/>
    <w:rsid w:val="00AE7B56"/>
    <w:rsid w:val="00AF493F"/>
    <w:rsid w:val="00BA01CF"/>
    <w:rsid w:val="00C05293"/>
    <w:rsid w:val="00C317D8"/>
    <w:rsid w:val="00C440B6"/>
    <w:rsid w:val="00C63F6C"/>
    <w:rsid w:val="00C708C0"/>
    <w:rsid w:val="00C83B48"/>
    <w:rsid w:val="00CA69DC"/>
    <w:rsid w:val="00CC3771"/>
    <w:rsid w:val="00D50626"/>
    <w:rsid w:val="00E06DB1"/>
    <w:rsid w:val="00E104C1"/>
    <w:rsid w:val="00E25969"/>
    <w:rsid w:val="00E625A4"/>
    <w:rsid w:val="00EA64D3"/>
    <w:rsid w:val="00F2024E"/>
    <w:rsid w:val="00F42738"/>
    <w:rsid w:val="00F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A059F"/>
  <w15:docId w15:val="{2D9A3325-4BBC-46A9-94BC-9C6BB80A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04C1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alweb">
    <w:name w:val="Normal (Web)"/>
    <w:basedOn w:val="Standaard"/>
    <w:uiPriority w:val="99"/>
    <w:semiHidden/>
    <w:unhideWhenUsed/>
    <w:rsid w:val="0000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ardalinea-lettertype"/>
    <w:rsid w:val="00000B0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94E8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94E8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94E80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94E80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94E80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94E8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F6DD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6DD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C09FA"/>
    <w:pPr>
      <w:ind w:left="720"/>
      <w:contextualSpacing/>
    </w:p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E6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25A4"/>
  </w:style>
  <w:style w:type="paragraph" w:styleId="Voettekst">
    <w:name w:val="footer"/>
    <w:basedOn w:val="Standaard"/>
    <w:link w:val="VoettekstChar"/>
    <w:uiPriority w:val="99"/>
    <w:unhideWhenUsed/>
    <w:rsid w:val="00E6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Fzlucs8EktHxsavuPtu34rCymA==">AMUW2mVG0qYxdA+AZoKajH5e4aL5SFdFfvetD58Sd9DxC5cGOfp6wpVjm0ky2TNSAX7FNW2lEAf9jRG8kmD3R88Rmu2LbldDgjQ7jb/dvXqTNCiCnxsLR8M=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den Engelsman</dc:creator>
  <cp:lastModifiedBy>Céline den Engelsman</cp:lastModifiedBy>
  <cp:revision>69</cp:revision>
  <dcterms:created xsi:type="dcterms:W3CDTF">2023-03-02T10:06:00Z</dcterms:created>
  <dcterms:modified xsi:type="dcterms:W3CDTF">2024-05-02T13:48:00Z</dcterms:modified>
</cp:coreProperties>
</file>